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D5A" w:rsidRPr="00C221B1" w:rsidRDefault="00EC3D5A" w:rsidP="00EC3D5A">
      <w:pPr>
        <w:pStyle w:val="Paragrafoelenco"/>
        <w:widowControl/>
        <w:shd w:val="clear" w:color="auto" w:fill="FFFFFF"/>
        <w:autoSpaceDE/>
        <w:autoSpaceDN/>
        <w:spacing w:before="120" w:after="120" w:line="276" w:lineRule="auto"/>
        <w:contextualSpacing/>
        <w:jc w:val="left"/>
        <w:rPr>
          <w:rFonts w:ascii="Californian FB" w:hAnsi="Californian FB" w:cs="Calibri Light"/>
          <w:kern w:val="2"/>
        </w:rPr>
      </w:pPr>
      <w:r>
        <w:rPr>
          <w:rFonts w:ascii="Californian FB" w:hAnsi="Californian FB" w:cs="Calibri Light"/>
          <w:kern w:val="2"/>
        </w:rPr>
        <w:t xml:space="preserve">ALLEGATO B </w:t>
      </w:r>
    </w:p>
    <w:tbl>
      <w:tblPr>
        <w:tblStyle w:val="TableNormal"/>
        <w:tblW w:w="10186" w:type="dxa"/>
        <w:tblInd w:w="-5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Look w:val="01E0" w:firstRow="1" w:lastRow="1" w:firstColumn="1" w:lastColumn="1" w:noHBand="0" w:noVBand="0"/>
      </w:tblPr>
      <w:tblGrid>
        <w:gridCol w:w="3564"/>
        <w:gridCol w:w="3480"/>
        <w:gridCol w:w="1036"/>
        <w:gridCol w:w="2106"/>
      </w:tblGrid>
      <w:tr w:rsidR="00EC3D5A" w:rsidRPr="00C65D35" w:rsidTr="00EC3D5A">
        <w:trPr>
          <w:trHeight w:val="551"/>
        </w:trPr>
        <w:tc>
          <w:tcPr>
            <w:tcW w:w="3564" w:type="dxa"/>
            <w:vMerge w:val="restart"/>
            <w:shd w:val="clear" w:color="auto" w:fill="D9E1F3"/>
          </w:tcPr>
          <w:p w:rsidR="00EC3D5A" w:rsidRPr="00C65D35" w:rsidRDefault="00EC3D5A" w:rsidP="008A3C83">
            <w:pPr>
              <w:pStyle w:val="TableParagraph"/>
              <w:spacing w:before="5"/>
              <w:ind w:left="1" w:hanging="3"/>
              <w:rPr>
                <w:rFonts w:ascii="Californian FB" w:hAnsi="Californian FB"/>
                <w:b/>
                <w:i/>
              </w:rPr>
            </w:pPr>
          </w:p>
          <w:p w:rsidR="00EC3D5A" w:rsidRPr="00C65D35" w:rsidRDefault="00EC3D5A" w:rsidP="008A3C83">
            <w:pPr>
              <w:pStyle w:val="TableParagraph"/>
              <w:ind w:right="467" w:hanging="2"/>
              <w:jc w:val="center"/>
              <w:rPr>
                <w:rFonts w:ascii="Californian FB" w:hAnsi="Californian FB"/>
                <w:b/>
              </w:rPr>
            </w:pPr>
            <w:r w:rsidRPr="00C65D35">
              <w:rPr>
                <w:rFonts w:ascii="Californian FB" w:hAnsi="Californian FB"/>
                <w:b/>
              </w:rPr>
              <w:t>TITOLO</w:t>
            </w:r>
            <w:r w:rsidRPr="00C65D35">
              <w:rPr>
                <w:rFonts w:ascii="Californian FB" w:hAnsi="Californian FB"/>
                <w:b/>
                <w:spacing w:val="-5"/>
              </w:rPr>
              <w:t xml:space="preserve"> </w:t>
            </w:r>
            <w:r w:rsidRPr="00C65D35">
              <w:rPr>
                <w:rFonts w:ascii="Californian FB" w:hAnsi="Californian FB"/>
                <w:b/>
              </w:rPr>
              <w:t>DI</w:t>
            </w:r>
            <w:r w:rsidRPr="00C65D35">
              <w:rPr>
                <w:rFonts w:ascii="Californian FB" w:hAnsi="Californian FB"/>
                <w:b/>
                <w:spacing w:val="-2"/>
              </w:rPr>
              <w:t xml:space="preserve"> </w:t>
            </w:r>
            <w:r w:rsidRPr="00C65D35">
              <w:rPr>
                <w:rFonts w:ascii="Californian FB" w:hAnsi="Californian FB"/>
                <w:b/>
              </w:rPr>
              <w:t>STUDIO</w:t>
            </w:r>
            <w:r w:rsidRPr="00C65D35">
              <w:rPr>
                <w:rFonts w:ascii="Californian FB" w:hAnsi="Californian FB"/>
                <w:b/>
                <w:spacing w:val="-2"/>
              </w:rPr>
              <w:t xml:space="preserve"> </w:t>
            </w:r>
            <w:r w:rsidRPr="00C65D35">
              <w:rPr>
                <w:rFonts w:ascii="Californian FB" w:hAnsi="Californian FB"/>
                <w:b/>
              </w:rPr>
              <w:t>NECESSARIO</w:t>
            </w:r>
            <w:r w:rsidRPr="00C65D35">
              <w:rPr>
                <w:rFonts w:ascii="Californian FB" w:hAnsi="Californian FB"/>
                <w:b/>
                <w:spacing w:val="-5"/>
              </w:rPr>
              <w:t xml:space="preserve"> </w:t>
            </w:r>
            <w:r w:rsidRPr="00C65D35">
              <w:rPr>
                <w:rFonts w:ascii="Californian FB" w:hAnsi="Californian FB"/>
                <w:b/>
              </w:rPr>
              <w:t>PER</w:t>
            </w:r>
            <w:r w:rsidRPr="00C65D35">
              <w:rPr>
                <w:rFonts w:ascii="Californian FB" w:hAnsi="Californian FB"/>
                <w:b/>
                <w:spacing w:val="-1"/>
              </w:rPr>
              <w:t xml:space="preserve"> </w:t>
            </w:r>
            <w:r w:rsidRPr="00C65D35">
              <w:rPr>
                <w:rFonts w:ascii="Californian FB" w:hAnsi="Californian FB"/>
                <w:b/>
              </w:rPr>
              <w:t>L’ACCESSO</w:t>
            </w:r>
            <w:r w:rsidRPr="00C65D35">
              <w:rPr>
                <w:rFonts w:ascii="Californian FB" w:hAnsi="Californian FB"/>
                <w:b/>
                <w:spacing w:val="-2"/>
              </w:rPr>
              <w:t xml:space="preserve"> </w:t>
            </w:r>
            <w:r w:rsidRPr="00C65D35">
              <w:rPr>
                <w:rFonts w:ascii="Californian FB" w:hAnsi="Californian FB"/>
                <w:b/>
              </w:rPr>
              <w:t>AL</w:t>
            </w:r>
          </w:p>
          <w:p w:rsidR="00EC3D5A" w:rsidRPr="00C65D35" w:rsidRDefault="00EC3D5A" w:rsidP="008A3C83">
            <w:pPr>
              <w:pStyle w:val="TableParagraph"/>
              <w:ind w:right="466" w:hanging="2"/>
              <w:jc w:val="center"/>
              <w:rPr>
                <w:rFonts w:ascii="Californian FB" w:hAnsi="Californian FB"/>
                <w:b/>
              </w:rPr>
            </w:pPr>
            <w:r w:rsidRPr="00C65D35">
              <w:rPr>
                <w:rFonts w:ascii="Californian FB" w:hAnsi="Californian FB"/>
                <w:b/>
              </w:rPr>
              <w:t>PROPRIO</w:t>
            </w:r>
            <w:r w:rsidRPr="00C65D35">
              <w:rPr>
                <w:rFonts w:ascii="Californian FB" w:hAnsi="Californian FB"/>
                <w:b/>
                <w:spacing w:val="-2"/>
              </w:rPr>
              <w:t xml:space="preserve"> </w:t>
            </w:r>
            <w:r w:rsidRPr="00C65D35">
              <w:rPr>
                <w:rFonts w:ascii="Californian FB" w:hAnsi="Californian FB"/>
                <w:b/>
              </w:rPr>
              <w:t>PROFILO</w:t>
            </w:r>
            <w:r w:rsidRPr="00C65D35">
              <w:rPr>
                <w:rFonts w:ascii="Californian FB" w:hAnsi="Californian FB"/>
                <w:b/>
                <w:spacing w:val="-5"/>
              </w:rPr>
              <w:t xml:space="preserve"> </w:t>
            </w:r>
            <w:r w:rsidRPr="00C65D35">
              <w:rPr>
                <w:rFonts w:ascii="Californian FB" w:hAnsi="Californian FB"/>
                <w:b/>
              </w:rPr>
              <w:t>DI</w:t>
            </w:r>
            <w:r w:rsidRPr="00C65D35">
              <w:rPr>
                <w:rFonts w:ascii="Californian FB" w:hAnsi="Californian FB"/>
                <w:b/>
                <w:spacing w:val="-3"/>
              </w:rPr>
              <w:t xml:space="preserve"> </w:t>
            </w:r>
            <w:r w:rsidRPr="00C65D35">
              <w:rPr>
                <w:rFonts w:ascii="Californian FB" w:hAnsi="Californian FB"/>
                <w:b/>
              </w:rPr>
              <w:t>INSEGNAMENTO</w:t>
            </w:r>
          </w:p>
        </w:tc>
        <w:tc>
          <w:tcPr>
            <w:tcW w:w="4516" w:type="dxa"/>
            <w:gridSpan w:val="2"/>
            <w:tcBorders>
              <w:bottom w:val="single" w:sz="12" w:space="0" w:color="9CC2E4"/>
            </w:tcBorders>
            <w:shd w:val="clear" w:color="auto" w:fill="D9E1F3"/>
          </w:tcPr>
          <w:p w:rsidR="00EC3D5A" w:rsidRPr="00C65D35" w:rsidRDefault="00EC3D5A" w:rsidP="008A3C83">
            <w:pPr>
              <w:pStyle w:val="TableParagraph"/>
              <w:spacing w:before="164"/>
              <w:ind w:right="1331" w:hanging="2"/>
              <w:jc w:val="center"/>
              <w:rPr>
                <w:rFonts w:ascii="Californian FB" w:hAnsi="Californian FB"/>
                <w:b/>
              </w:rPr>
            </w:pPr>
            <w:r w:rsidRPr="00C65D35">
              <w:rPr>
                <w:rFonts w:ascii="Californian FB" w:hAnsi="Californian FB"/>
                <w:b/>
              </w:rPr>
              <w:t xml:space="preserve">                              </w:t>
            </w:r>
            <w:proofErr w:type="spellStart"/>
            <w:r w:rsidRPr="00C65D35">
              <w:rPr>
                <w:rFonts w:ascii="Californian FB" w:hAnsi="Californian FB"/>
                <w:b/>
              </w:rPr>
              <w:t>Punti</w:t>
            </w:r>
            <w:proofErr w:type="spellEnd"/>
          </w:p>
        </w:tc>
        <w:tc>
          <w:tcPr>
            <w:tcW w:w="2106" w:type="dxa"/>
            <w:tcBorders>
              <w:bottom w:val="single" w:sz="12" w:space="0" w:color="9CC2E4"/>
            </w:tcBorders>
            <w:shd w:val="clear" w:color="auto" w:fill="D9E1F3"/>
          </w:tcPr>
          <w:p w:rsidR="00EC3D5A" w:rsidRPr="00C65D35" w:rsidRDefault="00EC3D5A" w:rsidP="008A3C83">
            <w:pPr>
              <w:pStyle w:val="TableParagraph"/>
              <w:spacing w:before="164"/>
              <w:ind w:right="1331" w:hanging="2"/>
              <w:jc w:val="center"/>
              <w:rPr>
                <w:rFonts w:ascii="Californian FB" w:hAnsi="Californian FB"/>
                <w:b/>
              </w:rPr>
            </w:pPr>
          </w:p>
        </w:tc>
      </w:tr>
      <w:tr w:rsidR="00EC3D5A" w:rsidRPr="00C65D35" w:rsidTr="00EC3D5A">
        <w:trPr>
          <w:trHeight w:val="78"/>
        </w:trPr>
        <w:tc>
          <w:tcPr>
            <w:tcW w:w="3564" w:type="dxa"/>
            <w:vMerge/>
            <w:tcBorders>
              <w:top w:val="nil"/>
            </w:tcBorders>
            <w:shd w:val="clear" w:color="auto" w:fill="D9E1F3"/>
          </w:tcPr>
          <w:p w:rsidR="00EC3D5A" w:rsidRPr="00C65D35" w:rsidRDefault="00EC3D5A" w:rsidP="008A3C83">
            <w:pPr>
              <w:ind w:hanging="2"/>
              <w:rPr>
                <w:rFonts w:ascii="Californian FB" w:hAnsi="Californian FB"/>
              </w:rPr>
            </w:pPr>
          </w:p>
        </w:tc>
        <w:tc>
          <w:tcPr>
            <w:tcW w:w="4516" w:type="dxa"/>
            <w:gridSpan w:val="2"/>
            <w:tcBorders>
              <w:top w:val="single" w:sz="12" w:space="0" w:color="9CC2E4"/>
            </w:tcBorders>
            <w:shd w:val="clear" w:color="auto" w:fill="D9E1F3"/>
          </w:tcPr>
          <w:p w:rsidR="00EC3D5A" w:rsidRPr="00C65D35" w:rsidRDefault="00EC3D5A" w:rsidP="008A3C83">
            <w:pPr>
              <w:pStyle w:val="TableParagraph"/>
              <w:spacing w:before="164"/>
              <w:ind w:hanging="2"/>
              <w:jc w:val="center"/>
              <w:rPr>
                <w:rFonts w:ascii="Californian FB" w:hAnsi="Californian FB"/>
              </w:rPr>
            </w:pPr>
            <w:r w:rsidRPr="00C65D35">
              <w:rPr>
                <w:rFonts w:ascii="Californian FB" w:hAnsi="Californian FB"/>
              </w:rPr>
              <w:t>(</w:t>
            </w:r>
            <w:proofErr w:type="spellStart"/>
            <w:r w:rsidRPr="00C65D35">
              <w:rPr>
                <w:rFonts w:ascii="Californian FB" w:hAnsi="Californian FB"/>
              </w:rPr>
              <w:t>massimo</w:t>
            </w:r>
            <w:proofErr w:type="spellEnd"/>
            <w:r w:rsidRPr="00C65D35">
              <w:rPr>
                <w:rFonts w:ascii="Californian FB" w:hAnsi="Californian FB"/>
                <w:spacing w:val="-2"/>
              </w:rPr>
              <w:t xml:space="preserve"> </w:t>
            </w:r>
            <w:r w:rsidRPr="00C65D35">
              <w:rPr>
                <w:rFonts w:ascii="Californian FB" w:hAnsi="Californian FB"/>
              </w:rPr>
              <w:t>20</w:t>
            </w:r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punti</w:t>
            </w:r>
            <w:proofErr w:type="spellEnd"/>
            <w:r w:rsidRPr="00C65D35">
              <w:rPr>
                <w:rFonts w:ascii="Californian FB" w:hAnsi="Californian FB"/>
              </w:rPr>
              <w:t>)</w:t>
            </w:r>
          </w:p>
        </w:tc>
        <w:tc>
          <w:tcPr>
            <w:tcW w:w="2106" w:type="dxa"/>
            <w:tcBorders>
              <w:top w:val="single" w:sz="12" w:space="0" w:color="9CC2E4"/>
            </w:tcBorders>
            <w:shd w:val="clear" w:color="auto" w:fill="D9E1F3"/>
          </w:tcPr>
          <w:p w:rsidR="00EC3D5A" w:rsidRPr="00C65D35" w:rsidRDefault="00EC3D5A" w:rsidP="008A3C83">
            <w:pPr>
              <w:pStyle w:val="TableParagraph"/>
              <w:spacing w:before="164"/>
              <w:ind w:hanging="2"/>
              <w:jc w:val="center"/>
              <w:rPr>
                <w:rFonts w:ascii="Californian FB" w:hAnsi="Californian FB"/>
              </w:rPr>
            </w:pPr>
            <w:proofErr w:type="spellStart"/>
            <w:r>
              <w:rPr>
                <w:rFonts w:ascii="Californian FB" w:hAnsi="Californian FB"/>
              </w:rPr>
              <w:t>Autovalutazione</w:t>
            </w:r>
            <w:proofErr w:type="spellEnd"/>
          </w:p>
        </w:tc>
      </w:tr>
      <w:tr w:rsidR="00EC3D5A" w:rsidRPr="00C65D35" w:rsidTr="00EC3D5A">
        <w:trPr>
          <w:trHeight w:val="47"/>
        </w:trPr>
        <w:tc>
          <w:tcPr>
            <w:tcW w:w="3564" w:type="dxa"/>
            <w:vMerge w:val="restart"/>
          </w:tcPr>
          <w:p w:rsidR="00EC3D5A" w:rsidRPr="00C65D35" w:rsidRDefault="00EC3D5A" w:rsidP="008A3C83">
            <w:pPr>
              <w:pStyle w:val="TableParagraph"/>
              <w:ind w:hanging="2"/>
              <w:rPr>
                <w:rFonts w:ascii="Californian FB" w:hAnsi="Californian FB"/>
                <w:b/>
                <w:i/>
              </w:rPr>
            </w:pPr>
          </w:p>
          <w:p w:rsidR="00EC3D5A" w:rsidRPr="00C65D35" w:rsidRDefault="00EC3D5A" w:rsidP="008A3C83">
            <w:pPr>
              <w:pStyle w:val="TableParagraph"/>
              <w:spacing w:before="3"/>
              <w:ind w:hanging="2"/>
              <w:rPr>
                <w:rFonts w:ascii="Californian FB" w:hAnsi="Californian FB"/>
                <w:b/>
                <w:i/>
              </w:rPr>
            </w:pPr>
          </w:p>
          <w:p w:rsidR="00EC3D5A" w:rsidRPr="00C65D35" w:rsidRDefault="00EC3D5A" w:rsidP="008A3C83">
            <w:pPr>
              <w:pStyle w:val="TableParagraph"/>
              <w:ind w:right="202" w:hanging="2"/>
              <w:rPr>
                <w:rFonts w:ascii="Californian FB" w:hAnsi="Californian FB"/>
              </w:rPr>
            </w:pPr>
            <w:r w:rsidRPr="00C65D35">
              <w:rPr>
                <w:rFonts w:ascii="Californian FB" w:hAnsi="Californian FB"/>
              </w:rPr>
              <w:t xml:space="preserve">Diploma </w:t>
            </w:r>
            <w:proofErr w:type="spellStart"/>
            <w:r w:rsidRPr="00C65D35">
              <w:rPr>
                <w:rFonts w:ascii="Californian FB" w:hAnsi="Californian FB"/>
              </w:rPr>
              <w:t>liceo</w:t>
            </w:r>
            <w:proofErr w:type="spellEnd"/>
            <w:r w:rsidRPr="00C65D35">
              <w:rPr>
                <w:rFonts w:ascii="Californian FB" w:hAnsi="Californian FB"/>
              </w:rPr>
              <w:t xml:space="preserve"> socio-</w:t>
            </w:r>
            <w:proofErr w:type="spellStart"/>
            <w:r w:rsidRPr="00C65D35">
              <w:rPr>
                <w:rFonts w:ascii="Californian FB" w:hAnsi="Californian FB"/>
              </w:rPr>
              <w:t>psico</w:t>
            </w:r>
            <w:proofErr w:type="spellEnd"/>
            <w:r w:rsidRPr="00C65D35">
              <w:rPr>
                <w:rFonts w:ascii="Californian FB" w:hAnsi="Californian FB"/>
              </w:rPr>
              <w:t>-</w:t>
            </w:r>
            <w:proofErr w:type="spellStart"/>
            <w:r w:rsidRPr="00C65D35">
              <w:rPr>
                <w:rFonts w:ascii="Californian FB" w:hAnsi="Californian FB"/>
              </w:rPr>
              <w:t>pedagogico</w:t>
            </w:r>
            <w:proofErr w:type="spellEnd"/>
            <w:r w:rsidRPr="00C65D35">
              <w:rPr>
                <w:rFonts w:ascii="Californian FB" w:hAnsi="Californian FB"/>
              </w:rPr>
              <w:t>/</w:t>
            </w:r>
            <w:proofErr w:type="spellStart"/>
            <w:r w:rsidRPr="00C65D35">
              <w:rPr>
                <w:rFonts w:ascii="Californian FB" w:hAnsi="Californian FB"/>
              </w:rPr>
              <w:t>Istituto</w:t>
            </w:r>
            <w:proofErr w:type="spellEnd"/>
            <w:r w:rsidRPr="00C65D35">
              <w:rPr>
                <w:rFonts w:ascii="Californian FB" w:hAnsi="Californian FB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Magistrale</w:t>
            </w:r>
            <w:proofErr w:type="spellEnd"/>
            <w:r w:rsidRPr="00C65D35">
              <w:rPr>
                <w:rFonts w:ascii="Californian FB" w:hAnsi="Californian FB"/>
              </w:rPr>
              <w:t xml:space="preserve"> (per </w:t>
            </w:r>
            <w:proofErr w:type="spellStart"/>
            <w:r w:rsidRPr="00C65D35">
              <w:rPr>
                <w:rFonts w:ascii="Californian FB" w:hAnsi="Californian FB"/>
              </w:rPr>
              <w:t>docenti</w:t>
            </w:r>
            <w:proofErr w:type="spellEnd"/>
            <w:r w:rsidRPr="00C65D35">
              <w:rPr>
                <w:rFonts w:ascii="Californian FB" w:hAnsi="Californian FB"/>
              </w:rPr>
              <w:t xml:space="preserve"> di </w:t>
            </w:r>
            <w:proofErr w:type="spellStart"/>
            <w:r w:rsidRPr="00C65D35">
              <w:rPr>
                <w:rFonts w:ascii="Californian FB" w:hAnsi="Californian FB"/>
              </w:rPr>
              <w:t>scuola</w:t>
            </w:r>
            <w:proofErr w:type="spellEnd"/>
            <w:r w:rsidRPr="00C65D35">
              <w:rPr>
                <w:rFonts w:ascii="Californian FB" w:hAnsi="Californian FB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primaria</w:t>
            </w:r>
            <w:proofErr w:type="spellEnd"/>
            <w:r w:rsidRPr="00C65D35">
              <w:rPr>
                <w:rFonts w:ascii="Californian FB" w:hAnsi="Californian FB"/>
              </w:rPr>
              <w:t>)</w:t>
            </w:r>
          </w:p>
        </w:tc>
        <w:tc>
          <w:tcPr>
            <w:tcW w:w="3480" w:type="dxa"/>
          </w:tcPr>
          <w:p w:rsidR="00EC3D5A" w:rsidRPr="00C65D35" w:rsidRDefault="00EC3D5A" w:rsidP="008A3C83">
            <w:pPr>
              <w:pStyle w:val="TableParagraph"/>
              <w:spacing w:before="49"/>
              <w:ind w:right="347" w:hanging="2"/>
              <w:jc w:val="center"/>
              <w:rPr>
                <w:rFonts w:ascii="Californian FB" w:hAnsi="Californian FB"/>
              </w:rPr>
            </w:pPr>
            <w:r w:rsidRPr="00C65D35">
              <w:rPr>
                <w:rFonts w:ascii="Californian FB" w:hAnsi="Californian FB"/>
              </w:rPr>
              <w:t>60/60</w:t>
            </w:r>
          </w:p>
        </w:tc>
        <w:tc>
          <w:tcPr>
            <w:tcW w:w="1036" w:type="dxa"/>
          </w:tcPr>
          <w:p w:rsidR="00EC3D5A" w:rsidRPr="00C65D35" w:rsidRDefault="00EC3D5A" w:rsidP="008A3C83">
            <w:pPr>
              <w:pStyle w:val="TableParagraph"/>
              <w:spacing w:before="49"/>
              <w:ind w:right="614" w:hanging="2"/>
              <w:jc w:val="center"/>
              <w:rPr>
                <w:rFonts w:ascii="Californian FB" w:hAnsi="Californian FB"/>
              </w:rPr>
            </w:pPr>
            <w:r w:rsidRPr="00C65D35">
              <w:rPr>
                <w:rFonts w:ascii="Californian FB" w:hAnsi="Californian FB"/>
              </w:rPr>
              <w:t>20</w:t>
            </w:r>
          </w:p>
        </w:tc>
        <w:tc>
          <w:tcPr>
            <w:tcW w:w="2106" w:type="dxa"/>
          </w:tcPr>
          <w:p w:rsidR="00EC3D5A" w:rsidRPr="00C65D35" w:rsidRDefault="00EC3D5A" w:rsidP="008A3C83">
            <w:pPr>
              <w:pStyle w:val="TableParagraph"/>
              <w:spacing w:before="49"/>
              <w:ind w:right="614" w:hanging="2"/>
              <w:jc w:val="center"/>
              <w:rPr>
                <w:rFonts w:ascii="Californian FB" w:hAnsi="Californian FB"/>
              </w:rPr>
            </w:pPr>
          </w:p>
        </w:tc>
      </w:tr>
      <w:tr w:rsidR="00EC3D5A" w:rsidRPr="00C65D35" w:rsidTr="00EC3D5A">
        <w:trPr>
          <w:trHeight w:val="47"/>
        </w:trPr>
        <w:tc>
          <w:tcPr>
            <w:tcW w:w="3564" w:type="dxa"/>
            <w:vMerge/>
            <w:tcBorders>
              <w:top w:val="nil"/>
            </w:tcBorders>
          </w:tcPr>
          <w:p w:rsidR="00EC3D5A" w:rsidRPr="00C65D35" w:rsidRDefault="00EC3D5A" w:rsidP="008A3C83">
            <w:pPr>
              <w:ind w:hanging="2"/>
              <w:rPr>
                <w:rFonts w:ascii="Californian FB" w:hAnsi="Californian FB"/>
              </w:rPr>
            </w:pPr>
          </w:p>
        </w:tc>
        <w:tc>
          <w:tcPr>
            <w:tcW w:w="3480" w:type="dxa"/>
          </w:tcPr>
          <w:p w:rsidR="00EC3D5A" w:rsidRPr="00C65D35" w:rsidRDefault="00EC3D5A" w:rsidP="008A3C83">
            <w:pPr>
              <w:pStyle w:val="TableParagraph"/>
              <w:spacing w:before="49"/>
              <w:ind w:right="346" w:hanging="2"/>
              <w:jc w:val="center"/>
              <w:rPr>
                <w:rFonts w:ascii="Californian FB" w:hAnsi="Californian FB"/>
              </w:rPr>
            </w:pPr>
            <w:r w:rsidRPr="00C65D35">
              <w:rPr>
                <w:rFonts w:ascii="Californian FB" w:hAnsi="Californian FB"/>
              </w:rPr>
              <w:t>56-60</w:t>
            </w:r>
          </w:p>
        </w:tc>
        <w:tc>
          <w:tcPr>
            <w:tcW w:w="1036" w:type="dxa"/>
          </w:tcPr>
          <w:p w:rsidR="00EC3D5A" w:rsidRPr="00C65D35" w:rsidRDefault="00EC3D5A" w:rsidP="008A3C83">
            <w:pPr>
              <w:pStyle w:val="TableParagraph"/>
              <w:spacing w:before="49"/>
              <w:ind w:right="614" w:hanging="2"/>
              <w:jc w:val="center"/>
              <w:rPr>
                <w:rFonts w:ascii="Californian FB" w:hAnsi="Californian FB"/>
              </w:rPr>
            </w:pPr>
            <w:r w:rsidRPr="00C65D35">
              <w:rPr>
                <w:rFonts w:ascii="Californian FB" w:hAnsi="Californian FB"/>
              </w:rPr>
              <w:t>15</w:t>
            </w:r>
          </w:p>
        </w:tc>
        <w:tc>
          <w:tcPr>
            <w:tcW w:w="2106" w:type="dxa"/>
          </w:tcPr>
          <w:p w:rsidR="00EC3D5A" w:rsidRPr="00C65D35" w:rsidRDefault="00EC3D5A" w:rsidP="008A3C83">
            <w:pPr>
              <w:pStyle w:val="TableParagraph"/>
              <w:spacing w:before="49"/>
              <w:ind w:right="614" w:hanging="2"/>
              <w:jc w:val="center"/>
              <w:rPr>
                <w:rFonts w:ascii="Californian FB" w:hAnsi="Californian FB"/>
              </w:rPr>
            </w:pPr>
          </w:p>
        </w:tc>
      </w:tr>
      <w:tr w:rsidR="00EC3D5A" w:rsidRPr="00C65D35" w:rsidTr="00EC3D5A">
        <w:trPr>
          <w:trHeight w:val="47"/>
        </w:trPr>
        <w:tc>
          <w:tcPr>
            <w:tcW w:w="3564" w:type="dxa"/>
            <w:vMerge/>
            <w:tcBorders>
              <w:top w:val="nil"/>
            </w:tcBorders>
          </w:tcPr>
          <w:p w:rsidR="00EC3D5A" w:rsidRPr="00C65D35" w:rsidRDefault="00EC3D5A" w:rsidP="008A3C83">
            <w:pPr>
              <w:ind w:hanging="2"/>
              <w:rPr>
                <w:rFonts w:ascii="Californian FB" w:hAnsi="Californian FB"/>
              </w:rPr>
            </w:pPr>
          </w:p>
        </w:tc>
        <w:tc>
          <w:tcPr>
            <w:tcW w:w="3480" w:type="dxa"/>
          </w:tcPr>
          <w:p w:rsidR="00EC3D5A" w:rsidRPr="00C65D35" w:rsidRDefault="00EC3D5A" w:rsidP="008A3C83">
            <w:pPr>
              <w:pStyle w:val="TableParagraph"/>
              <w:spacing w:before="50"/>
              <w:ind w:right="346" w:hanging="2"/>
              <w:jc w:val="center"/>
              <w:rPr>
                <w:rFonts w:ascii="Californian FB" w:hAnsi="Californian FB"/>
              </w:rPr>
            </w:pPr>
            <w:r w:rsidRPr="00C65D35">
              <w:rPr>
                <w:rFonts w:ascii="Californian FB" w:hAnsi="Californian FB"/>
              </w:rPr>
              <w:t>50-56</w:t>
            </w:r>
          </w:p>
        </w:tc>
        <w:tc>
          <w:tcPr>
            <w:tcW w:w="1036" w:type="dxa"/>
          </w:tcPr>
          <w:p w:rsidR="00EC3D5A" w:rsidRPr="00C65D35" w:rsidRDefault="00EC3D5A" w:rsidP="008A3C83">
            <w:pPr>
              <w:pStyle w:val="TableParagraph"/>
              <w:spacing w:before="50"/>
              <w:ind w:right="614" w:hanging="2"/>
              <w:jc w:val="center"/>
              <w:rPr>
                <w:rFonts w:ascii="Californian FB" w:hAnsi="Californian FB"/>
              </w:rPr>
            </w:pPr>
            <w:r w:rsidRPr="00C65D35">
              <w:rPr>
                <w:rFonts w:ascii="Californian FB" w:hAnsi="Californian FB"/>
              </w:rPr>
              <w:t>10</w:t>
            </w:r>
          </w:p>
        </w:tc>
        <w:tc>
          <w:tcPr>
            <w:tcW w:w="2106" w:type="dxa"/>
          </w:tcPr>
          <w:p w:rsidR="00EC3D5A" w:rsidRPr="00C65D35" w:rsidRDefault="00EC3D5A" w:rsidP="008A3C83">
            <w:pPr>
              <w:pStyle w:val="TableParagraph"/>
              <w:spacing w:before="50"/>
              <w:ind w:right="614" w:hanging="2"/>
              <w:jc w:val="center"/>
              <w:rPr>
                <w:rFonts w:ascii="Californian FB" w:hAnsi="Californian FB"/>
              </w:rPr>
            </w:pPr>
          </w:p>
        </w:tc>
      </w:tr>
      <w:tr w:rsidR="00EC3D5A" w:rsidRPr="00C65D35" w:rsidTr="00EC3D5A">
        <w:trPr>
          <w:trHeight w:val="47"/>
        </w:trPr>
        <w:tc>
          <w:tcPr>
            <w:tcW w:w="3564" w:type="dxa"/>
            <w:vMerge/>
            <w:tcBorders>
              <w:top w:val="nil"/>
            </w:tcBorders>
          </w:tcPr>
          <w:p w:rsidR="00EC3D5A" w:rsidRPr="00C65D35" w:rsidRDefault="00EC3D5A" w:rsidP="008A3C83">
            <w:pPr>
              <w:ind w:hanging="2"/>
              <w:rPr>
                <w:rFonts w:ascii="Californian FB" w:hAnsi="Californian FB"/>
              </w:rPr>
            </w:pPr>
          </w:p>
        </w:tc>
        <w:tc>
          <w:tcPr>
            <w:tcW w:w="3480" w:type="dxa"/>
          </w:tcPr>
          <w:p w:rsidR="00EC3D5A" w:rsidRPr="00C65D35" w:rsidRDefault="00EC3D5A" w:rsidP="008A3C83">
            <w:pPr>
              <w:pStyle w:val="TableParagraph"/>
              <w:spacing w:before="49"/>
              <w:ind w:right="346" w:hanging="2"/>
              <w:jc w:val="center"/>
              <w:rPr>
                <w:rFonts w:ascii="Californian FB" w:hAnsi="Californian FB"/>
              </w:rPr>
            </w:pPr>
            <w:r w:rsidRPr="00C65D35">
              <w:rPr>
                <w:rFonts w:ascii="Californian FB" w:hAnsi="Californian FB"/>
              </w:rPr>
              <w:t>36-50</w:t>
            </w:r>
          </w:p>
        </w:tc>
        <w:tc>
          <w:tcPr>
            <w:tcW w:w="1036" w:type="dxa"/>
          </w:tcPr>
          <w:p w:rsidR="00EC3D5A" w:rsidRPr="00C65D35" w:rsidRDefault="00EC3D5A" w:rsidP="008A3C83">
            <w:pPr>
              <w:pStyle w:val="TableParagraph"/>
              <w:spacing w:before="49"/>
              <w:ind w:right="519" w:hanging="2"/>
              <w:jc w:val="center"/>
              <w:rPr>
                <w:rFonts w:ascii="Californian FB" w:hAnsi="Californian FB"/>
              </w:rPr>
            </w:pPr>
            <w:r w:rsidRPr="00C65D35">
              <w:rPr>
                <w:rFonts w:ascii="Californian FB" w:hAnsi="Californian FB"/>
              </w:rPr>
              <w:t>5</w:t>
            </w:r>
          </w:p>
        </w:tc>
        <w:tc>
          <w:tcPr>
            <w:tcW w:w="2106" w:type="dxa"/>
          </w:tcPr>
          <w:p w:rsidR="00EC3D5A" w:rsidRPr="00C65D35" w:rsidRDefault="00EC3D5A" w:rsidP="008A3C83">
            <w:pPr>
              <w:pStyle w:val="TableParagraph"/>
              <w:spacing w:before="49"/>
              <w:ind w:right="519" w:hanging="2"/>
              <w:jc w:val="center"/>
              <w:rPr>
                <w:rFonts w:ascii="Californian FB" w:hAnsi="Californian FB"/>
              </w:rPr>
            </w:pPr>
          </w:p>
        </w:tc>
      </w:tr>
      <w:tr w:rsidR="00EC3D5A" w:rsidRPr="00C65D35" w:rsidTr="00EC3D5A">
        <w:trPr>
          <w:trHeight w:val="48"/>
        </w:trPr>
        <w:tc>
          <w:tcPr>
            <w:tcW w:w="3564" w:type="dxa"/>
            <w:vMerge w:val="restart"/>
          </w:tcPr>
          <w:p w:rsidR="00EC3D5A" w:rsidRPr="00C65D35" w:rsidRDefault="00EC3D5A" w:rsidP="008A3C83">
            <w:pPr>
              <w:pStyle w:val="TableParagraph"/>
              <w:spacing w:before="5"/>
              <w:ind w:left="1" w:hanging="3"/>
              <w:rPr>
                <w:rFonts w:ascii="Californian FB" w:hAnsi="Californian FB"/>
                <w:b/>
                <w:i/>
              </w:rPr>
            </w:pPr>
          </w:p>
          <w:p w:rsidR="00EC3D5A" w:rsidRPr="00C65D35" w:rsidRDefault="00EC3D5A" w:rsidP="00412E0D">
            <w:pPr>
              <w:pStyle w:val="TableParagraph"/>
              <w:spacing w:line="237" w:lineRule="auto"/>
              <w:ind w:right="454" w:hanging="2"/>
              <w:rPr>
                <w:rFonts w:ascii="Californian FB" w:hAnsi="Californian FB"/>
              </w:rPr>
            </w:pPr>
            <w:r w:rsidRPr="00C65D35">
              <w:rPr>
                <w:rFonts w:ascii="Californian FB" w:hAnsi="Californian FB"/>
              </w:rPr>
              <w:t xml:space="preserve">Diploma di </w:t>
            </w:r>
            <w:proofErr w:type="spellStart"/>
            <w:r w:rsidRPr="00C65D35">
              <w:rPr>
                <w:rFonts w:ascii="Californian FB" w:hAnsi="Californian FB"/>
              </w:rPr>
              <w:t>Laurea</w:t>
            </w:r>
            <w:proofErr w:type="spellEnd"/>
            <w:r w:rsidRPr="00C65D35">
              <w:rPr>
                <w:rFonts w:ascii="Californian FB" w:hAnsi="Californian FB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magistrale</w:t>
            </w:r>
            <w:proofErr w:type="spellEnd"/>
            <w:r w:rsidRPr="00C65D35">
              <w:rPr>
                <w:rFonts w:ascii="Californian FB" w:hAnsi="Californian FB"/>
              </w:rPr>
              <w:t xml:space="preserve"> (per </w:t>
            </w:r>
            <w:proofErr w:type="spellStart"/>
            <w:r w:rsidRPr="00C65D35">
              <w:rPr>
                <w:rFonts w:ascii="Californian FB" w:hAnsi="Californian FB"/>
              </w:rPr>
              <w:t>docenti</w:t>
            </w:r>
            <w:proofErr w:type="spellEnd"/>
            <w:r w:rsidRPr="00C65D35">
              <w:rPr>
                <w:rFonts w:ascii="Californian FB" w:hAnsi="Californian FB"/>
              </w:rPr>
              <w:t xml:space="preserve"> di </w:t>
            </w:r>
            <w:proofErr w:type="spellStart"/>
            <w:r w:rsidR="00412E0D">
              <w:rPr>
                <w:rFonts w:ascii="Californian FB" w:hAnsi="Californian FB"/>
              </w:rPr>
              <w:t>scuola</w:t>
            </w:r>
            <w:proofErr w:type="spellEnd"/>
            <w:r w:rsidR="00412E0D">
              <w:rPr>
                <w:rFonts w:ascii="Californian FB" w:hAnsi="Californian FB"/>
              </w:rPr>
              <w:t xml:space="preserve"> </w:t>
            </w:r>
            <w:proofErr w:type="spellStart"/>
            <w:r w:rsidR="00412E0D">
              <w:rPr>
                <w:rFonts w:ascii="Californian FB" w:hAnsi="Californian FB"/>
              </w:rPr>
              <w:t>secondaria</w:t>
            </w:r>
            <w:proofErr w:type="spellEnd"/>
            <w:r w:rsidR="00412E0D">
              <w:rPr>
                <w:rFonts w:ascii="Californian FB" w:hAnsi="Californian FB"/>
              </w:rPr>
              <w:t xml:space="preserve"> </w:t>
            </w:r>
            <w:r w:rsidRPr="00C65D35">
              <w:rPr>
                <w:rFonts w:ascii="Californian FB" w:hAnsi="Californian FB"/>
                <w:spacing w:val="-4"/>
              </w:rPr>
              <w:t xml:space="preserve"> </w:t>
            </w:r>
            <w:r w:rsidRPr="00C65D35">
              <w:rPr>
                <w:rFonts w:ascii="Californian FB" w:hAnsi="Californian FB"/>
              </w:rPr>
              <w:t>di Primo</w:t>
            </w:r>
            <w:r w:rsidRPr="00C65D35">
              <w:rPr>
                <w:rFonts w:ascii="Californian FB" w:hAnsi="Californian FB"/>
                <w:spacing w:val="1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grado</w:t>
            </w:r>
            <w:proofErr w:type="spellEnd"/>
            <w:r w:rsidRPr="00C65D35">
              <w:rPr>
                <w:rFonts w:ascii="Californian FB" w:hAnsi="Californian FB"/>
              </w:rPr>
              <w:t>)</w:t>
            </w:r>
          </w:p>
        </w:tc>
        <w:tc>
          <w:tcPr>
            <w:tcW w:w="3480" w:type="dxa"/>
          </w:tcPr>
          <w:p w:rsidR="00EC3D5A" w:rsidRPr="00C65D35" w:rsidRDefault="00EC3D5A" w:rsidP="008A3C83">
            <w:pPr>
              <w:pStyle w:val="TableParagraph"/>
              <w:spacing w:before="8" w:line="256" w:lineRule="exact"/>
              <w:ind w:right="347" w:hanging="2"/>
              <w:jc w:val="center"/>
              <w:rPr>
                <w:rFonts w:ascii="Californian FB" w:hAnsi="Californian FB"/>
              </w:rPr>
            </w:pPr>
            <w:r w:rsidRPr="00C65D35">
              <w:rPr>
                <w:rFonts w:ascii="Californian FB" w:hAnsi="Californian FB"/>
              </w:rPr>
              <w:t>110 e</w:t>
            </w:r>
            <w:r w:rsidRPr="00C65D35">
              <w:rPr>
                <w:rFonts w:ascii="Californian FB" w:hAnsi="Californian FB"/>
                <w:spacing w:val="-2"/>
              </w:rPr>
              <w:t xml:space="preserve"> </w:t>
            </w:r>
            <w:r w:rsidRPr="00C65D35">
              <w:rPr>
                <w:rFonts w:ascii="Californian FB" w:hAnsi="Californian FB"/>
              </w:rPr>
              <w:t>lode</w:t>
            </w:r>
          </w:p>
        </w:tc>
        <w:tc>
          <w:tcPr>
            <w:tcW w:w="1036" w:type="dxa"/>
          </w:tcPr>
          <w:p w:rsidR="00EC3D5A" w:rsidRPr="00C65D35" w:rsidRDefault="00EC3D5A" w:rsidP="008A3C83">
            <w:pPr>
              <w:pStyle w:val="TableParagraph"/>
              <w:spacing w:before="8" w:line="256" w:lineRule="exact"/>
              <w:ind w:right="614" w:hanging="2"/>
              <w:jc w:val="center"/>
              <w:rPr>
                <w:rFonts w:ascii="Californian FB" w:hAnsi="Californian FB"/>
              </w:rPr>
            </w:pPr>
            <w:r w:rsidRPr="00C65D35">
              <w:rPr>
                <w:rFonts w:ascii="Californian FB" w:hAnsi="Californian FB"/>
              </w:rPr>
              <w:t>20</w:t>
            </w:r>
          </w:p>
        </w:tc>
        <w:tc>
          <w:tcPr>
            <w:tcW w:w="2106" w:type="dxa"/>
          </w:tcPr>
          <w:p w:rsidR="00EC3D5A" w:rsidRPr="00C65D35" w:rsidRDefault="00EC3D5A" w:rsidP="008A3C83">
            <w:pPr>
              <w:pStyle w:val="TableParagraph"/>
              <w:spacing w:before="8" w:line="256" w:lineRule="exact"/>
              <w:ind w:right="614" w:hanging="2"/>
              <w:jc w:val="center"/>
              <w:rPr>
                <w:rFonts w:ascii="Californian FB" w:hAnsi="Californian FB"/>
              </w:rPr>
            </w:pPr>
          </w:p>
        </w:tc>
      </w:tr>
      <w:tr w:rsidR="00EC3D5A" w:rsidRPr="00C65D35" w:rsidTr="00EC3D5A">
        <w:trPr>
          <w:trHeight w:val="36"/>
        </w:trPr>
        <w:tc>
          <w:tcPr>
            <w:tcW w:w="3564" w:type="dxa"/>
            <w:vMerge/>
            <w:tcBorders>
              <w:top w:val="nil"/>
            </w:tcBorders>
          </w:tcPr>
          <w:p w:rsidR="00EC3D5A" w:rsidRPr="00C65D35" w:rsidRDefault="00EC3D5A" w:rsidP="008A3C83">
            <w:pPr>
              <w:ind w:hanging="2"/>
              <w:rPr>
                <w:rFonts w:ascii="Californian FB" w:hAnsi="Californian FB"/>
              </w:rPr>
            </w:pPr>
          </w:p>
        </w:tc>
        <w:tc>
          <w:tcPr>
            <w:tcW w:w="3480" w:type="dxa"/>
          </w:tcPr>
          <w:p w:rsidR="00EC3D5A" w:rsidRPr="00C65D35" w:rsidRDefault="00EC3D5A" w:rsidP="008A3C83">
            <w:pPr>
              <w:pStyle w:val="TableParagraph"/>
              <w:spacing w:before="6" w:line="256" w:lineRule="exact"/>
              <w:ind w:right="347" w:hanging="2"/>
              <w:jc w:val="center"/>
              <w:rPr>
                <w:rFonts w:ascii="Californian FB" w:hAnsi="Californian FB"/>
              </w:rPr>
            </w:pPr>
            <w:r w:rsidRPr="00C65D35">
              <w:rPr>
                <w:rFonts w:ascii="Californian FB" w:hAnsi="Californian FB"/>
              </w:rPr>
              <w:t>106-110</w:t>
            </w:r>
          </w:p>
        </w:tc>
        <w:tc>
          <w:tcPr>
            <w:tcW w:w="1036" w:type="dxa"/>
          </w:tcPr>
          <w:p w:rsidR="00EC3D5A" w:rsidRPr="00C65D35" w:rsidRDefault="00EC3D5A" w:rsidP="008A3C83">
            <w:pPr>
              <w:pStyle w:val="TableParagraph"/>
              <w:spacing w:before="6" w:line="256" w:lineRule="exact"/>
              <w:ind w:right="614" w:hanging="2"/>
              <w:jc w:val="center"/>
              <w:rPr>
                <w:rFonts w:ascii="Californian FB" w:hAnsi="Californian FB"/>
              </w:rPr>
            </w:pPr>
            <w:r w:rsidRPr="00C65D35">
              <w:rPr>
                <w:rFonts w:ascii="Californian FB" w:hAnsi="Californian FB"/>
              </w:rPr>
              <w:t>15</w:t>
            </w:r>
          </w:p>
        </w:tc>
        <w:tc>
          <w:tcPr>
            <w:tcW w:w="2106" w:type="dxa"/>
          </w:tcPr>
          <w:p w:rsidR="00EC3D5A" w:rsidRPr="00C65D35" w:rsidRDefault="00EC3D5A" w:rsidP="008A3C83">
            <w:pPr>
              <w:pStyle w:val="TableParagraph"/>
              <w:spacing w:before="6" w:line="256" w:lineRule="exact"/>
              <w:ind w:right="614" w:hanging="2"/>
              <w:jc w:val="center"/>
              <w:rPr>
                <w:rFonts w:ascii="Californian FB" w:hAnsi="Californian FB"/>
              </w:rPr>
            </w:pPr>
          </w:p>
        </w:tc>
      </w:tr>
      <w:tr w:rsidR="00EC3D5A" w:rsidRPr="00C65D35" w:rsidTr="00EC3D5A">
        <w:trPr>
          <w:trHeight w:val="36"/>
        </w:trPr>
        <w:tc>
          <w:tcPr>
            <w:tcW w:w="3564" w:type="dxa"/>
            <w:vMerge/>
            <w:tcBorders>
              <w:top w:val="nil"/>
            </w:tcBorders>
          </w:tcPr>
          <w:p w:rsidR="00EC3D5A" w:rsidRPr="00C65D35" w:rsidRDefault="00EC3D5A" w:rsidP="008A3C83">
            <w:pPr>
              <w:ind w:hanging="2"/>
              <w:rPr>
                <w:rFonts w:ascii="Californian FB" w:hAnsi="Californian FB"/>
              </w:rPr>
            </w:pPr>
          </w:p>
        </w:tc>
        <w:tc>
          <w:tcPr>
            <w:tcW w:w="3480" w:type="dxa"/>
          </w:tcPr>
          <w:p w:rsidR="00EC3D5A" w:rsidRPr="00C65D35" w:rsidRDefault="00EC3D5A" w:rsidP="008A3C83">
            <w:pPr>
              <w:pStyle w:val="TableParagraph"/>
              <w:spacing w:before="6" w:line="256" w:lineRule="exact"/>
              <w:ind w:right="347" w:hanging="2"/>
              <w:jc w:val="center"/>
              <w:rPr>
                <w:rFonts w:ascii="Californian FB" w:hAnsi="Californian FB"/>
              </w:rPr>
            </w:pPr>
            <w:r w:rsidRPr="00C65D35">
              <w:rPr>
                <w:rFonts w:ascii="Californian FB" w:hAnsi="Californian FB"/>
              </w:rPr>
              <w:t>105-100</w:t>
            </w:r>
          </w:p>
        </w:tc>
        <w:tc>
          <w:tcPr>
            <w:tcW w:w="1036" w:type="dxa"/>
          </w:tcPr>
          <w:p w:rsidR="00EC3D5A" w:rsidRPr="00C65D35" w:rsidRDefault="00EC3D5A" w:rsidP="008A3C83">
            <w:pPr>
              <w:pStyle w:val="TableParagraph"/>
              <w:spacing w:before="6" w:line="256" w:lineRule="exact"/>
              <w:ind w:right="614" w:hanging="2"/>
              <w:jc w:val="center"/>
              <w:rPr>
                <w:rFonts w:ascii="Californian FB" w:hAnsi="Californian FB"/>
              </w:rPr>
            </w:pPr>
            <w:r w:rsidRPr="00C65D35">
              <w:rPr>
                <w:rFonts w:ascii="Californian FB" w:hAnsi="Californian FB"/>
              </w:rPr>
              <w:t>10</w:t>
            </w:r>
          </w:p>
        </w:tc>
        <w:tc>
          <w:tcPr>
            <w:tcW w:w="2106" w:type="dxa"/>
          </w:tcPr>
          <w:p w:rsidR="00EC3D5A" w:rsidRPr="00C65D35" w:rsidRDefault="00EC3D5A" w:rsidP="008A3C83">
            <w:pPr>
              <w:pStyle w:val="TableParagraph"/>
              <w:spacing w:before="6" w:line="256" w:lineRule="exact"/>
              <w:ind w:right="614" w:hanging="2"/>
              <w:jc w:val="center"/>
              <w:rPr>
                <w:rFonts w:ascii="Californian FB" w:hAnsi="Californian FB"/>
              </w:rPr>
            </w:pPr>
          </w:p>
        </w:tc>
      </w:tr>
      <w:tr w:rsidR="00EC3D5A" w:rsidRPr="00C65D35" w:rsidTr="00EC3D5A">
        <w:trPr>
          <w:trHeight w:val="39"/>
        </w:trPr>
        <w:tc>
          <w:tcPr>
            <w:tcW w:w="3564" w:type="dxa"/>
            <w:vMerge/>
            <w:tcBorders>
              <w:top w:val="nil"/>
            </w:tcBorders>
          </w:tcPr>
          <w:p w:rsidR="00EC3D5A" w:rsidRPr="00C65D35" w:rsidRDefault="00EC3D5A" w:rsidP="008A3C83">
            <w:pPr>
              <w:ind w:hanging="2"/>
              <w:rPr>
                <w:rFonts w:ascii="Californian FB" w:hAnsi="Californian FB"/>
              </w:rPr>
            </w:pPr>
          </w:p>
        </w:tc>
        <w:tc>
          <w:tcPr>
            <w:tcW w:w="3480" w:type="dxa"/>
          </w:tcPr>
          <w:p w:rsidR="00EC3D5A" w:rsidRPr="00C65D35" w:rsidRDefault="00EC3D5A" w:rsidP="008A3C83">
            <w:pPr>
              <w:pStyle w:val="TableParagraph"/>
              <w:spacing w:before="37"/>
              <w:ind w:right="346" w:hanging="2"/>
              <w:jc w:val="center"/>
              <w:rPr>
                <w:rFonts w:ascii="Californian FB" w:hAnsi="Californian FB"/>
              </w:rPr>
            </w:pPr>
            <w:r w:rsidRPr="00C65D35">
              <w:rPr>
                <w:rFonts w:ascii="Californian FB" w:hAnsi="Californian FB"/>
              </w:rPr>
              <w:t>66-99</w:t>
            </w:r>
          </w:p>
        </w:tc>
        <w:tc>
          <w:tcPr>
            <w:tcW w:w="1036" w:type="dxa"/>
          </w:tcPr>
          <w:p w:rsidR="00EC3D5A" w:rsidRPr="00C65D35" w:rsidRDefault="00EC3D5A" w:rsidP="008A3C83">
            <w:pPr>
              <w:pStyle w:val="TableParagraph"/>
              <w:spacing w:before="37"/>
              <w:ind w:right="519" w:hanging="2"/>
              <w:jc w:val="center"/>
              <w:rPr>
                <w:rFonts w:ascii="Californian FB" w:hAnsi="Californian FB"/>
              </w:rPr>
            </w:pPr>
            <w:r w:rsidRPr="00C65D35">
              <w:rPr>
                <w:rFonts w:ascii="Californian FB" w:hAnsi="Californian FB"/>
              </w:rPr>
              <w:t>5</w:t>
            </w:r>
          </w:p>
        </w:tc>
        <w:tc>
          <w:tcPr>
            <w:tcW w:w="2106" w:type="dxa"/>
          </w:tcPr>
          <w:p w:rsidR="00EC3D5A" w:rsidRPr="00C65D35" w:rsidRDefault="00EC3D5A" w:rsidP="008A3C83">
            <w:pPr>
              <w:pStyle w:val="TableParagraph"/>
              <w:spacing w:before="37"/>
              <w:ind w:right="519" w:hanging="2"/>
              <w:jc w:val="center"/>
              <w:rPr>
                <w:rFonts w:ascii="Californian FB" w:hAnsi="Californian FB"/>
              </w:rPr>
            </w:pPr>
          </w:p>
        </w:tc>
      </w:tr>
    </w:tbl>
    <w:p w:rsidR="00EC3D5A" w:rsidRPr="00C65D35" w:rsidRDefault="00EC3D5A" w:rsidP="00EC3D5A">
      <w:pPr>
        <w:spacing w:before="5"/>
        <w:ind w:hanging="2"/>
        <w:rPr>
          <w:rFonts w:ascii="Californian FB" w:hAnsi="Californian FB"/>
          <w:b/>
          <w:i/>
        </w:rPr>
      </w:pPr>
    </w:p>
    <w:tbl>
      <w:tblPr>
        <w:tblStyle w:val="TableNormal"/>
        <w:tblW w:w="10206" w:type="dxa"/>
        <w:tblInd w:w="-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Look w:val="01E0" w:firstRow="1" w:lastRow="1" w:firstColumn="1" w:lastColumn="1" w:noHBand="0" w:noVBand="0"/>
      </w:tblPr>
      <w:tblGrid>
        <w:gridCol w:w="6518"/>
        <w:gridCol w:w="1279"/>
        <w:gridCol w:w="2409"/>
      </w:tblGrid>
      <w:tr w:rsidR="00EC3D5A" w:rsidRPr="00C65D35" w:rsidTr="00EC3D5A">
        <w:trPr>
          <w:trHeight w:val="54"/>
        </w:trPr>
        <w:tc>
          <w:tcPr>
            <w:tcW w:w="6518" w:type="dxa"/>
            <w:tcBorders>
              <w:bottom w:val="single" w:sz="12" w:space="0" w:color="8EAADB"/>
            </w:tcBorders>
            <w:shd w:val="clear" w:color="auto" w:fill="D9E1F3"/>
          </w:tcPr>
          <w:p w:rsidR="00EC3D5A" w:rsidRPr="00C65D35" w:rsidRDefault="00EC3D5A" w:rsidP="008A3C83">
            <w:pPr>
              <w:pStyle w:val="TableParagraph"/>
              <w:spacing w:line="268" w:lineRule="exact"/>
              <w:ind w:hanging="2"/>
              <w:rPr>
                <w:rFonts w:ascii="Californian FB" w:hAnsi="Californian FB"/>
                <w:b/>
              </w:rPr>
            </w:pPr>
            <w:r w:rsidRPr="00C65D35">
              <w:rPr>
                <w:rFonts w:ascii="Californian FB" w:hAnsi="Californian FB"/>
                <w:b/>
              </w:rPr>
              <w:t>ALTRI</w:t>
            </w:r>
            <w:r w:rsidRPr="00C65D35">
              <w:rPr>
                <w:rFonts w:ascii="Californian FB" w:hAnsi="Californian FB"/>
                <w:b/>
                <w:spacing w:val="-3"/>
              </w:rPr>
              <w:t xml:space="preserve"> </w:t>
            </w:r>
            <w:r w:rsidRPr="00C65D35">
              <w:rPr>
                <w:rFonts w:ascii="Californian FB" w:hAnsi="Californian FB"/>
                <w:b/>
              </w:rPr>
              <w:t>TITOLI</w:t>
            </w:r>
            <w:r w:rsidRPr="00C65D35">
              <w:rPr>
                <w:rFonts w:ascii="Californian FB" w:hAnsi="Californian FB"/>
                <w:b/>
                <w:spacing w:val="-2"/>
              </w:rPr>
              <w:t xml:space="preserve"> </w:t>
            </w:r>
            <w:r w:rsidRPr="00C65D35">
              <w:rPr>
                <w:rFonts w:ascii="Californian FB" w:hAnsi="Californian FB"/>
                <w:b/>
              </w:rPr>
              <w:t>(</w:t>
            </w:r>
            <w:proofErr w:type="spellStart"/>
            <w:r w:rsidRPr="00C65D35">
              <w:rPr>
                <w:rFonts w:ascii="Californian FB" w:hAnsi="Californian FB"/>
                <w:b/>
              </w:rPr>
              <w:t>Punteggio</w:t>
            </w:r>
            <w:proofErr w:type="spellEnd"/>
            <w:r w:rsidRPr="00C65D35">
              <w:rPr>
                <w:rFonts w:ascii="Californian FB" w:hAnsi="Californian FB"/>
                <w:b/>
                <w:spacing w:val="-4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  <w:b/>
              </w:rPr>
              <w:t>massimo</w:t>
            </w:r>
            <w:proofErr w:type="spellEnd"/>
            <w:r w:rsidRPr="00C65D35">
              <w:rPr>
                <w:rFonts w:ascii="Californian FB" w:hAnsi="Californian FB"/>
                <w:b/>
                <w:spacing w:val="-3"/>
              </w:rPr>
              <w:t xml:space="preserve"> </w:t>
            </w:r>
            <w:r w:rsidRPr="00C65D35">
              <w:rPr>
                <w:rFonts w:ascii="Californian FB" w:hAnsi="Californian FB"/>
                <w:b/>
              </w:rPr>
              <w:t>80</w:t>
            </w:r>
            <w:r w:rsidRPr="00C65D35">
              <w:rPr>
                <w:rFonts w:ascii="Californian FB" w:hAnsi="Californian FB"/>
                <w:b/>
                <w:spacing w:val="-2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  <w:b/>
              </w:rPr>
              <w:t>punti</w:t>
            </w:r>
            <w:proofErr w:type="spellEnd"/>
            <w:r w:rsidRPr="00C65D35">
              <w:rPr>
                <w:rFonts w:ascii="Californian FB" w:hAnsi="Californian FB"/>
                <w:b/>
              </w:rPr>
              <w:t>)</w:t>
            </w:r>
          </w:p>
        </w:tc>
        <w:tc>
          <w:tcPr>
            <w:tcW w:w="1279" w:type="dxa"/>
            <w:tcBorders>
              <w:bottom w:val="single" w:sz="12" w:space="0" w:color="8EAADB"/>
            </w:tcBorders>
            <w:shd w:val="clear" w:color="auto" w:fill="D9E1F3"/>
          </w:tcPr>
          <w:p w:rsidR="00EC3D5A" w:rsidRPr="00C65D35" w:rsidRDefault="00EC3D5A" w:rsidP="008A3C83">
            <w:pPr>
              <w:pStyle w:val="TableParagraph"/>
              <w:spacing w:line="268" w:lineRule="exact"/>
              <w:ind w:hanging="2"/>
              <w:jc w:val="center"/>
              <w:rPr>
                <w:rFonts w:ascii="Californian FB" w:hAnsi="Californian FB"/>
                <w:b/>
              </w:rPr>
            </w:pPr>
            <w:proofErr w:type="spellStart"/>
            <w:r w:rsidRPr="00C65D35">
              <w:rPr>
                <w:rFonts w:ascii="Californian FB" w:hAnsi="Californian FB"/>
                <w:b/>
              </w:rPr>
              <w:t>Punteggio</w:t>
            </w:r>
            <w:proofErr w:type="spellEnd"/>
          </w:p>
        </w:tc>
        <w:tc>
          <w:tcPr>
            <w:tcW w:w="2409" w:type="dxa"/>
            <w:tcBorders>
              <w:bottom w:val="single" w:sz="12" w:space="0" w:color="8EAADB"/>
            </w:tcBorders>
            <w:shd w:val="clear" w:color="auto" w:fill="D9E1F3"/>
          </w:tcPr>
          <w:p w:rsidR="00EC3D5A" w:rsidRPr="00C65D35" w:rsidRDefault="00EC3D5A" w:rsidP="008A3C83">
            <w:pPr>
              <w:pStyle w:val="TableParagraph"/>
              <w:spacing w:line="268" w:lineRule="exact"/>
              <w:ind w:hanging="2"/>
              <w:jc w:val="center"/>
              <w:rPr>
                <w:rFonts w:ascii="Californian FB" w:hAnsi="Californian FB"/>
                <w:b/>
              </w:rPr>
            </w:pPr>
            <w:proofErr w:type="spellStart"/>
            <w:r>
              <w:rPr>
                <w:rFonts w:ascii="Californian FB" w:hAnsi="Californian FB"/>
                <w:b/>
              </w:rPr>
              <w:t>Autovalutazione</w:t>
            </w:r>
            <w:proofErr w:type="spellEnd"/>
          </w:p>
        </w:tc>
      </w:tr>
      <w:tr w:rsidR="00EC3D5A" w:rsidRPr="00C65D35" w:rsidTr="00EC3D5A">
        <w:trPr>
          <w:trHeight w:val="54"/>
        </w:trPr>
        <w:tc>
          <w:tcPr>
            <w:tcW w:w="6518" w:type="dxa"/>
            <w:tcBorders>
              <w:top w:val="single" w:sz="12" w:space="0" w:color="8EAADB"/>
            </w:tcBorders>
          </w:tcPr>
          <w:p w:rsidR="00EC3D5A" w:rsidRPr="00C65D35" w:rsidRDefault="00EC3D5A" w:rsidP="008A3C83">
            <w:pPr>
              <w:pStyle w:val="TableParagraph"/>
              <w:spacing w:before="1"/>
              <w:ind w:hanging="2"/>
              <w:rPr>
                <w:rFonts w:ascii="Californian FB" w:hAnsi="Californian FB"/>
              </w:rPr>
            </w:pPr>
            <w:r w:rsidRPr="00C65D35">
              <w:rPr>
                <w:rFonts w:ascii="Californian FB" w:hAnsi="Californian FB"/>
              </w:rPr>
              <w:t>Master</w:t>
            </w:r>
            <w:r w:rsidRPr="00C65D35">
              <w:rPr>
                <w:rFonts w:ascii="Californian FB" w:hAnsi="Californian FB"/>
                <w:spacing w:val="-2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Universitario</w:t>
            </w:r>
            <w:proofErr w:type="spellEnd"/>
            <w:r w:rsidRPr="00C65D35">
              <w:rPr>
                <w:rFonts w:ascii="Californian FB" w:hAnsi="Californian FB"/>
              </w:rPr>
              <w:t xml:space="preserve"> di</w:t>
            </w:r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r w:rsidRPr="00C65D35">
              <w:rPr>
                <w:rFonts w:ascii="Californian FB" w:hAnsi="Californian FB"/>
              </w:rPr>
              <w:t>II</w:t>
            </w:r>
            <w:r w:rsidRPr="00C65D35">
              <w:rPr>
                <w:rFonts w:ascii="Californian FB" w:hAnsi="Californian FB"/>
                <w:spacing w:val="-4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Livello</w:t>
            </w:r>
            <w:proofErr w:type="spellEnd"/>
            <w:r w:rsidRPr="00C65D35">
              <w:rPr>
                <w:rFonts w:ascii="Californian FB" w:hAnsi="Californian FB"/>
              </w:rPr>
              <w:t xml:space="preserve"> in</w:t>
            </w:r>
            <w:r w:rsidRPr="00C65D35">
              <w:rPr>
                <w:rFonts w:ascii="Californian FB" w:hAnsi="Californian FB"/>
                <w:spacing w:val="-4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Didattica</w:t>
            </w:r>
            <w:proofErr w:type="spellEnd"/>
            <w:r w:rsidRPr="00C65D35">
              <w:rPr>
                <w:rFonts w:ascii="Californian FB" w:hAnsi="Californian FB"/>
                <w:spacing w:val="-4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dell’Italiano</w:t>
            </w:r>
            <w:proofErr w:type="spellEnd"/>
            <w:r w:rsidRPr="00C65D35">
              <w:rPr>
                <w:rFonts w:ascii="Californian FB" w:hAnsi="Californian FB"/>
              </w:rPr>
              <w:t xml:space="preserve"> come</w:t>
            </w:r>
            <w:r w:rsidRPr="00C65D35">
              <w:rPr>
                <w:rFonts w:ascii="Californian FB" w:hAnsi="Californian FB"/>
                <w:spacing w:val="-4"/>
              </w:rPr>
              <w:t xml:space="preserve"> </w:t>
            </w:r>
            <w:r w:rsidRPr="00C65D35">
              <w:rPr>
                <w:rFonts w:ascii="Californian FB" w:hAnsi="Californian FB"/>
              </w:rPr>
              <w:t>Lingua</w:t>
            </w:r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Seconda</w:t>
            </w:r>
            <w:proofErr w:type="spellEnd"/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r w:rsidRPr="00C65D35">
              <w:rPr>
                <w:rFonts w:ascii="Californian FB" w:hAnsi="Californian FB"/>
              </w:rPr>
              <w:t>(max.</w:t>
            </w:r>
            <w:r w:rsidRPr="00C65D35">
              <w:rPr>
                <w:rFonts w:ascii="Californian FB" w:hAnsi="Californian FB"/>
                <w:spacing w:val="-4"/>
              </w:rPr>
              <w:t xml:space="preserve"> </w:t>
            </w:r>
            <w:r w:rsidRPr="00C65D35">
              <w:rPr>
                <w:rFonts w:ascii="Californian FB" w:hAnsi="Californian FB"/>
              </w:rPr>
              <w:t xml:space="preserve">1 </w:t>
            </w:r>
            <w:proofErr w:type="spellStart"/>
            <w:r w:rsidRPr="00C65D35">
              <w:rPr>
                <w:rFonts w:ascii="Californian FB" w:hAnsi="Californian FB"/>
              </w:rPr>
              <w:t>titolo</w:t>
            </w:r>
            <w:proofErr w:type="spellEnd"/>
            <w:r w:rsidRPr="00C65D35">
              <w:rPr>
                <w:rFonts w:ascii="Californian FB" w:hAnsi="Californian FB"/>
              </w:rPr>
              <w:t>)</w:t>
            </w:r>
          </w:p>
        </w:tc>
        <w:tc>
          <w:tcPr>
            <w:tcW w:w="1279" w:type="dxa"/>
            <w:tcBorders>
              <w:top w:val="single" w:sz="12" w:space="0" w:color="8EAADB"/>
            </w:tcBorders>
          </w:tcPr>
          <w:p w:rsidR="00EC3D5A" w:rsidRPr="00C65D35" w:rsidRDefault="00EC3D5A" w:rsidP="008A3C83">
            <w:pPr>
              <w:pStyle w:val="TableParagraph"/>
              <w:spacing w:before="1"/>
              <w:ind w:hanging="2"/>
              <w:jc w:val="center"/>
              <w:rPr>
                <w:rFonts w:ascii="Californian FB" w:hAnsi="Californian FB"/>
              </w:rPr>
            </w:pPr>
            <w:r w:rsidRPr="00C65D35">
              <w:rPr>
                <w:rFonts w:ascii="Californian FB" w:hAnsi="Californian FB"/>
              </w:rPr>
              <w:t>10</w:t>
            </w:r>
          </w:p>
        </w:tc>
        <w:tc>
          <w:tcPr>
            <w:tcW w:w="2409" w:type="dxa"/>
            <w:tcBorders>
              <w:top w:val="single" w:sz="12" w:space="0" w:color="8EAADB"/>
            </w:tcBorders>
          </w:tcPr>
          <w:p w:rsidR="00EC3D5A" w:rsidRPr="00C65D35" w:rsidRDefault="00EC3D5A" w:rsidP="008A3C83">
            <w:pPr>
              <w:pStyle w:val="TableParagraph"/>
              <w:spacing w:before="1"/>
              <w:ind w:hanging="2"/>
              <w:jc w:val="center"/>
              <w:rPr>
                <w:rFonts w:ascii="Californian FB" w:hAnsi="Californian FB"/>
              </w:rPr>
            </w:pPr>
          </w:p>
        </w:tc>
      </w:tr>
      <w:tr w:rsidR="00EC3D5A" w:rsidRPr="00C65D35" w:rsidTr="00EC3D5A">
        <w:trPr>
          <w:trHeight w:val="54"/>
        </w:trPr>
        <w:tc>
          <w:tcPr>
            <w:tcW w:w="6518" w:type="dxa"/>
          </w:tcPr>
          <w:p w:rsidR="00EC3D5A" w:rsidRPr="00C65D35" w:rsidRDefault="00EC3D5A" w:rsidP="008A3C83">
            <w:pPr>
              <w:pStyle w:val="TableParagraph"/>
              <w:spacing w:line="268" w:lineRule="exact"/>
              <w:ind w:hanging="2"/>
              <w:rPr>
                <w:rFonts w:ascii="Californian FB" w:hAnsi="Californian FB"/>
              </w:rPr>
            </w:pPr>
            <w:r w:rsidRPr="00C65D35">
              <w:rPr>
                <w:rFonts w:ascii="Californian FB" w:hAnsi="Californian FB"/>
              </w:rPr>
              <w:t>Master</w:t>
            </w:r>
            <w:r w:rsidRPr="00C65D35">
              <w:rPr>
                <w:rFonts w:ascii="Californian FB" w:hAnsi="Californian FB"/>
                <w:spacing w:val="-2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Universitario</w:t>
            </w:r>
            <w:proofErr w:type="spellEnd"/>
            <w:r w:rsidRPr="00C65D35">
              <w:rPr>
                <w:rFonts w:ascii="Californian FB" w:hAnsi="Californian FB"/>
              </w:rPr>
              <w:t xml:space="preserve"> di</w:t>
            </w:r>
            <w:r w:rsidRPr="00C65D35">
              <w:rPr>
                <w:rFonts w:ascii="Californian FB" w:hAnsi="Californian FB"/>
                <w:spacing w:val="-2"/>
              </w:rPr>
              <w:t xml:space="preserve"> </w:t>
            </w:r>
            <w:r w:rsidRPr="00C65D35">
              <w:rPr>
                <w:rFonts w:ascii="Californian FB" w:hAnsi="Californian FB"/>
              </w:rPr>
              <w:t>I</w:t>
            </w:r>
            <w:r w:rsidRPr="00C65D35">
              <w:rPr>
                <w:rFonts w:ascii="Californian FB" w:hAnsi="Californian FB"/>
                <w:spacing w:val="-4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Livello</w:t>
            </w:r>
            <w:proofErr w:type="spellEnd"/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r w:rsidRPr="00C65D35">
              <w:rPr>
                <w:rFonts w:ascii="Californian FB" w:hAnsi="Californian FB"/>
              </w:rPr>
              <w:t>in</w:t>
            </w:r>
            <w:r w:rsidRPr="00C65D35">
              <w:rPr>
                <w:rFonts w:ascii="Californian FB" w:hAnsi="Californian FB"/>
                <w:spacing w:val="-5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Didattica</w:t>
            </w:r>
            <w:proofErr w:type="spellEnd"/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dell’Italiano</w:t>
            </w:r>
            <w:proofErr w:type="spellEnd"/>
            <w:r w:rsidRPr="00C65D35">
              <w:rPr>
                <w:rFonts w:ascii="Californian FB" w:hAnsi="Californian FB"/>
              </w:rPr>
              <w:t xml:space="preserve"> come</w:t>
            </w:r>
            <w:r w:rsidRPr="00C65D35">
              <w:rPr>
                <w:rFonts w:ascii="Californian FB" w:hAnsi="Californian FB"/>
                <w:spacing w:val="-4"/>
              </w:rPr>
              <w:t xml:space="preserve"> </w:t>
            </w:r>
            <w:r w:rsidRPr="00C65D35">
              <w:rPr>
                <w:rFonts w:ascii="Californian FB" w:hAnsi="Californian FB"/>
              </w:rPr>
              <w:t>Lingua</w:t>
            </w:r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Seconda</w:t>
            </w:r>
            <w:proofErr w:type="spellEnd"/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r w:rsidRPr="00C65D35">
              <w:rPr>
                <w:rFonts w:ascii="Californian FB" w:hAnsi="Californian FB"/>
              </w:rPr>
              <w:t>(max.</w:t>
            </w:r>
            <w:r w:rsidRPr="00C65D35">
              <w:rPr>
                <w:rFonts w:ascii="Californian FB" w:hAnsi="Californian FB"/>
                <w:spacing w:val="-2"/>
              </w:rPr>
              <w:t xml:space="preserve"> </w:t>
            </w:r>
            <w:r w:rsidRPr="00C65D35">
              <w:rPr>
                <w:rFonts w:ascii="Californian FB" w:hAnsi="Californian FB"/>
              </w:rPr>
              <w:t xml:space="preserve">1 </w:t>
            </w:r>
            <w:proofErr w:type="spellStart"/>
            <w:r w:rsidRPr="00C65D35">
              <w:rPr>
                <w:rFonts w:ascii="Californian FB" w:hAnsi="Californian FB"/>
              </w:rPr>
              <w:t>titolo</w:t>
            </w:r>
            <w:proofErr w:type="spellEnd"/>
            <w:r w:rsidRPr="00C65D35">
              <w:rPr>
                <w:rFonts w:ascii="Californian FB" w:hAnsi="Californian FB"/>
              </w:rPr>
              <w:t>)</w:t>
            </w:r>
          </w:p>
        </w:tc>
        <w:tc>
          <w:tcPr>
            <w:tcW w:w="1279" w:type="dxa"/>
          </w:tcPr>
          <w:p w:rsidR="00EC3D5A" w:rsidRPr="00C65D35" w:rsidRDefault="00EC3D5A" w:rsidP="008A3C83">
            <w:pPr>
              <w:pStyle w:val="TableParagraph"/>
              <w:spacing w:line="268" w:lineRule="exact"/>
              <w:ind w:hanging="2"/>
              <w:jc w:val="center"/>
              <w:rPr>
                <w:rFonts w:ascii="Californian FB" w:hAnsi="Californian FB"/>
              </w:rPr>
            </w:pPr>
            <w:r w:rsidRPr="00C65D35">
              <w:rPr>
                <w:rFonts w:ascii="Californian FB" w:hAnsi="Californian FB"/>
              </w:rPr>
              <w:t>7</w:t>
            </w:r>
          </w:p>
        </w:tc>
        <w:tc>
          <w:tcPr>
            <w:tcW w:w="2409" w:type="dxa"/>
          </w:tcPr>
          <w:p w:rsidR="00EC3D5A" w:rsidRPr="00C65D35" w:rsidRDefault="00EC3D5A" w:rsidP="008A3C83">
            <w:pPr>
              <w:pStyle w:val="TableParagraph"/>
              <w:spacing w:line="268" w:lineRule="exact"/>
              <w:ind w:hanging="2"/>
              <w:jc w:val="center"/>
              <w:rPr>
                <w:rFonts w:ascii="Californian FB" w:hAnsi="Californian FB"/>
              </w:rPr>
            </w:pPr>
          </w:p>
        </w:tc>
      </w:tr>
      <w:tr w:rsidR="00EC3D5A" w:rsidRPr="00C65D35" w:rsidTr="00EC3D5A">
        <w:trPr>
          <w:trHeight w:val="54"/>
        </w:trPr>
        <w:tc>
          <w:tcPr>
            <w:tcW w:w="6518" w:type="dxa"/>
          </w:tcPr>
          <w:p w:rsidR="00EC3D5A" w:rsidRPr="00C65D35" w:rsidRDefault="00EC3D5A" w:rsidP="008A3C83">
            <w:pPr>
              <w:pStyle w:val="TableParagraph"/>
              <w:spacing w:line="268" w:lineRule="exact"/>
              <w:ind w:hanging="2"/>
              <w:rPr>
                <w:rFonts w:ascii="Californian FB" w:hAnsi="Californian FB"/>
              </w:rPr>
            </w:pPr>
            <w:r w:rsidRPr="00C65D35">
              <w:rPr>
                <w:rFonts w:ascii="Californian FB" w:hAnsi="Californian FB"/>
              </w:rPr>
              <w:t>Corso</w:t>
            </w:r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r w:rsidRPr="00C65D35">
              <w:rPr>
                <w:rFonts w:ascii="Californian FB" w:hAnsi="Californian FB"/>
              </w:rPr>
              <w:t>di</w:t>
            </w:r>
            <w:r w:rsidRPr="00C65D35">
              <w:rPr>
                <w:rFonts w:ascii="Californian FB" w:hAnsi="Californian FB"/>
                <w:spacing w:val="-5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Perfezionamento</w:t>
            </w:r>
            <w:proofErr w:type="spellEnd"/>
            <w:r w:rsidRPr="00C65D35">
              <w:rPr>
                <w:rFonts w:ascii="Californian FB" w:hAnsi="Californian FB"/>
                <w:spacing w:val="-3"/>
              </w:rPr>
              <w:t xml:space="preserve"> </w:t>
            </w:r>
            <w:r w:rsidRPr="00C65D35">
              <w:rPr>
                <w:rFonts w:ascii="Californian FB" w:hAnsi="Californian FB"/>
              </w:rPr>
              <w:t>e</w:t>
            </w:r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r w:rsidRPr="00C65D35">
              <w:rPr>
                <w:rFonts w:ascii="Californian FB" w:hAnsi="Californian FB"/>
              </w:rPr>
              <w:t>aggiornamento</w:t>
            </w:r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r w:rsidRPr="00C65D35">
              <w:rPr>
                <w:rFonts w:ascii="Californian FB" w:hAnsi="Californian FB"/>
              </w:rPr>
              <w:t>in</w:t>
            </w:r>
            <w:r w:rsidRPr="00C65D35">
              <w:rPr>
                <w:rFonts w:ascii="Californian FB" w:hAnsi="Californian FB"/>
                <w:spacing w:val="-5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Didattica</w:t>
            </w:r>
            <w:proofErr w:type="spellEnd"/>
            <w:r w:rsidRPr="00C65D35">
              <w:rPr>
                <w:rFonts w:ascii="Californian FB" w:hAnsi="Californian FB"/>
                <w:spacing w:val="-2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dell’Italiano</w:t>
            </w:r>
            <w:proofErr w:type="spellEnd"/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r w:rsidRPr="00C65D35">
              <w:rPr>
                <w:rFonts w:ascii="Californian FB" w:hAnsi="Californian FB"/>
              </w:rPr>
              <w:t>come</w:t>
            </w:r>
            <w:r w:rsidRPr="00C65D35">
              <w:rPr>
                <w:rFonts w:ascii="Californian FB" w:hAnsi="Californian FB"/>
                <w:spacing w:val="-4"/>
              </w:rPr>
              <w:t xml:space="preserve"> </w:t>
            </w:r>
            <w:r w:rsidRPr="00C65D35">
              <w:rPr>
                <w:rFonts w:ascii="Californian FB" w:hAnsi="Californian FB"/>
              </w:rPr>
              <w:t xml:space="preserve">Lingua </w:t>
            </w:r>
            <w:proofErr w:type="spellStart"/>
            <w:r w:rsidRPr="00C65D35">
              <w:rPr>
                <w:rFonts w:ascii="Californian FB" w:hAnsi="Californian FB"/>
              </w:rPr>
              <w:t>Seconda</w:t>
            </w:r>
            <w:proofErr w:type="spellEnd"/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r w:rsidRPr="00C65D35">
              <w:rPr>
                <w:rFonts w:ascii="Californian FB" w:hAnsi="Californian FB"/>
              </w:rPr>
              <w:t>(1500</w:t>
            </w:r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r w:rsidRPr="00C65D35">
              <w:rPr>
                <w:rFonts w:ascii="Californian FB" w:hAnsi="Californian FB"/>
              </w:rPr>
              <w:t>ore,</w:t>
            </w:r>
            <w:r w:rsidRPr="00C65D35">
              <w:rPr>
                <w:rFonts w:ascii="Californian FB" w:hAnsi="Californian FB"/>
                <w:spacing w:val="-3"/>
              </w:rPr>
              <w:t xml:space="preserve"> </w:t>
            </w:r>
            <w:r w:rsidRPr="00C65D35">
              <w:rPr>
                <w:rFonts w:ascii="Californian FB" w:hAnsi="Californian FB"/>
              </w:rPr>
              <w:t>60CFU,</w:t>
            </w:r>
            <w:r w:rsidRPr="00C65D35">
              <w:rPr>
                <w:rFonts w:ascii="Californian FB" w:hAnsi="Californian FB"/>
                <w:spacing w:val="-4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durata</w:t>
            </w:r>
            <w:proofErr w:type="spellEnd"/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annuale</w:t>
            </w:r>
            <w:proofErr w:type="spellEnd"/>
            <w:r w:rsidRPr="00C65D35">
              <w:rPr>
                <w:rFonts w:ascii="Californian FB" w:hAnsi="Californian FB"/>
              </w:rPr>
              <w:t>)</w:t>
            </w:r>
            <w:r w:rsidRPr="00C65D35">
              <w:rPr>
                <w:rFonts w:ascii="Californian FB" w:hAnsi="Californian FB"/>
                <w:spacing w:val="-3"/>
              </w:rPr>
              <w:t xml:space="preserve"> </w:t>
            </w:r>
            <w:r w:rsidRPr="00C65D35">
              <w:rPr>
                <w:rFonts w:ascii="Californian FB" w:hAnsi="Californian FB"/>
              </w:rPr>
              <w:t>Max.</w:t>
            </w:r>
            <w:r w:rsidRPr="00C65D35">
              <w:rPr>
                <w:rFonts w:ascii="Californian FB" w:hAnsi="Californian FB"/>
                <w:spacing w:val="-3"/>
              </w:rPr>
              <w:t xml:space="preserve"> </w:t>
            </w:r>
            <w:r w:rsidRPr="00C65D35">
              <w:rPr>
                <w:rFonts w:ascii="Californian FB" w:hAnsi="Californian FB"/>
              </w:rPr>
              <w:t>1</w:t>
            </w:r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titolo</w:t>
            </w:r>
            <w:proofErr w:type="spellEnd"/>
          </w:p>
        </w:tc>
        <w:tc>
          <w:tcPr>
            <w:tcW w:w="1279" w:type="dxa"/>
          </w:tcPr>
          <w:p w:rsidR="00EC3D5A" w:rsidRPr="00C65D35" w:rsidRDefault="00EC3D5A" w:rsidP="008A3C83">
            <w:pPr>
              <w:pStyle w:val="TableParagraph"/>
              <w:spacing w:line="268" w:lineRule="exact"/>
              <w:ind w:hanging="2"/>
              <w:jc w:val="center"/>
              <w:rPr>
                <w:rFonts w:ascii="Californian FB" w:hAnsi="Californian FB"/>
              </w:rPr>
            </w:pPr>
            <w:r w:rsidRPr="00C65D35">
              <w:rPr>
                <w:rFonts w:ascii="Californian FB" w:hAnsi="Californian FB"/>
              </w:rPr>
              <w:t>7</w:t>
            </w:r>
          </w:p>
        </w:tc>
        <w:tc>
          <w:tcPr>
            <w:tcW w:w="2409" w:type="dxa"/>
          </w:tcPr>
          <w:p w:rsidR="00EC3D5A" w:rsidRPr="00C65D35" w:rsidRDefault="00EC3D5A" w:rsidP="008A3C83">
            <w:pPr>
              <w:pStyle w:val="TableParagraph"/>
              <w:spacing w:line="268" w:lineRule="exact"/>
              <w:ind w:hanging="2"/>
              <w:jc w:val="center"/>
              <w:rPr>
                <w:rFonts w:ascii="Californian FB" w:hAnsi="Californian FB"/>
              </w:rPr>
            </w:pPr>
          </w:p>
        </w:tc>
      </w:tr>
      <w:tr w:rsidR="00EC3D5A" w:rsidRPr="00C65D35" w:rsidTr="00EC3D5A">
        <w:trPr>
          <w:trHeight w:val="54"/>
        </w:trPr>
        <w:tc>
          <w:tcPr>
            <w:tcW w:w="6518" w:type="dxa"/>
          </w:tcPr>
          <w:p w:rsidR="00EC3D5A" w:rsidRPr="00C65D35" w:rsidRDefault="00EC3D5A" w:rsidP="008A3C83">
            <w:pPr>
              <w:pStyle w:val="TableParagraph"/>
              <w:spacing w:line="268" w:lineRule="exact"/>
              <w:ind w:hanging="2"/>
              <w:rPr>
                <w:rFonts w:ascii="Californian FB" w:hAnsi="Californian FB"/>
              </w:rPr>
            </w:pPr>
            <w:r w:rsidRPr="00C65D35">
              <w:rPr>
                <w:rFonts w:ascii="Californian FB" w:hAnsi="Californian FB"/>
              </w:rPr>
              <w:t>Corso</w:t>
            </w:r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r w:rsidRPr="00C65D35">
              <w:rPr>
                <w:rFonts w:ascii="Californian FB" w:hAnsi="Californian FB"/>
              </w:rPr>
              <w:t>di</w:t>
            </w:r>
            <w:r w:rsidRPr="00C65D35">
              <w:rPr>
                <w:rFonts w:ascii="Californian FB" w:hAnsi="Californian FB"/>
                <w:spacing w:val="-2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formazione</w:t>
            </w:r>
            <w:proofErr w:type="spellEnd"/>
            <w:r w:rsidRPr="00C65D35">
              <w:rPr>
                <w:rFonts w:ascii="Californian FB" w:hAnsi="Californian FB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universitario</w:t>
            </w:r>
            <w:proofErr w:type="spellEnd"/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r w:rsidRPr="00C65D35">
              <w:rPr>
                <w:rFonts w:ascii="Californian FB" w:hAnsi="Californian FB"/>
              </w:rPr>
              <w:t>in</w:t>
            </w:r>
            <w:r w:rsidRPr="00C65D35">
              <w:rPr>
                <w:rFonts w:ascii="Californian FB" w:hAnsi="Californian FB"/>
                <w:spacing w:val="-2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didattica</w:t>
            </w:r>
            <w:proofErr w:type="spellEnd"/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dell’Italiano</w:t>
            </w:r>
            <w:proofErr w:type="spellEnd"/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r w:rsidRPr="00C65D35">
              <w:rPr>
                <w:rFonts w:ascii="Californian FB" w:hAnsi="Californian FB"/>
              </w:rPr>
              <w:t>L2</w:t>
            </w:r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r w:rsidRPr="00C65D35">
              <w:rPr>
                <w:rFonts w:ascii="Californian FB" w:hAnsi="Californian FB"/>
              </w:rPr>
              <w:t>di</w:t>
            </w:r>
            <w:r w:rsidRPr="00C65D35">
              <w:rPr>
                <w:rFonts w:ascii="Californian FB" w:hAnsi="Californian FB"/>
                <w:spacing w:val="-2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durata</w:t>
            </w:r>
            <w:proofErr w:type="spellEnd"/>
            <w:r w:rsidRPr="00C65D35">
              <w:rPr>
                <w:rFonts w:ascii="Californian FB" w:hAnsi="Californian FB"/>
                <w:spacing w:val="-4"/>
              </w:rPr>
              <w:t xml:space="preserve"> </w:t>
            </w:r>
            <w:r w:rsidRPr="00C65D35">
              <w:rPr>
                <w:rFonts w:ascii="Californian FB" w:hAnsi="Californian FB"/>
              </w:rPr>
              <w:t>non</w:t>
            </w:r>
            <w:r w:rsidRPr="00C65D35">
              <w:rPr>
                <w:rFonts w:ascii="Californian FB" w:hAnsi="Californian FB"/>
                <w:spacing w:val="-3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inferiore</w:t>
            </w:r>
            <w:proofErr w:type="spellEnd"/>
            <w:r w:rsidRPr="00C65D35">
              <w:rPr>
                <w:rFonts w:ascii="Californian FB" w:hAnsi="Californian FB"/>
                <w:spacing w:val="-2"/>
              </w:rPr>
              <w:t xml:space="preserve"> </w:t>
            </w:r>
            <w:r w:rsidRPr="00C65D35">
              <w:rPr>
                <w:rFonts w:ascii="Californian FB" w:hAnsi="Californian FB"/>
              </w:rPr>
              <w:t>a 250h</w:t>
            </w:r>
            <w:r w:rsidRPr="00C65D35">
              <w:rPr>
                <w:rFonts w:ascii="Californian FB" w:hAnsi="Californian FB"/>
                <w:spacing w:val="-2"/>
              </w:rPr>
              <w:t xml:space="preserve"> </w:t>
            </w:r>
            <w:r w:rsidRPr="00C65D35">
              <w:rPr>
                <w:rFonts w:ascii="Californian FB" w:hAnsi="Californian FB"/>
              </w:rPr>
              <w:t>(Max</w:t>
            </w:r>
            <w:r w:rsidRPr="00C65D35">
              <w:rPr>
                <w:rFonts w:ascii="Californian FB" w:hAnsi="Californian FB"/>
                <w:spacing w:val="-2"/>
              </w:rPr>
              <w:t xml:space="preserve"> </w:t>
            </w:r>
            <w:r w:rsidRPr="00C65D35">
              <w:rPr>
                <w:rFonts w:ascii="Californian FB" w:hAnsi="Californian FB"/>
              </w:rPr>
              <w:t xml:space="preserve">1 </w:t>
            </w:r>
            <w:proofErr w:type="spellStart"/>
            <w:r w:rsidRPr="00C65D35">
              <w:rPr>
                <w:rFonts w:ascii="Californian FB" w:hAnsi="Californian FB"/>
              </w:rPr>
              <w:t>titolo</w:t>
            </w:r>
            <w:proofErr w:type="spellEnd"/>
            <w:r w:rsidRPr="00C65D35">
              <w:rPr>
                <w:rFonts w:ascii="Californian FB" w:hAnsi="Californian FB"/>
              </w:rPr>
              <w:t>)</w:t>
            </w:r>
          </w:p>
        </w:tc>
        <w:tc>
          <w:tcPr>
            <w:tcW w:w="1279" w:type="dxa"/>
          </w:tcPr>
          <w:p w:rsidR="00EC3D5A" w:rsidRPr="00C65D35" w:rsidRDefault="00EC3D5A" w:rsidP="008A3C83">
            <w:pPr>
              <w:pStyle w:val="TableParagraph"/>
              <w:spacing w:line="268" w:lineRule="exact"/>
              <w:ind w:hanging="2"/>
              <w:jc w:val="center"/>
              <w:rPr>
                <w:rFonts w:ascii="Californian FB" w:hAnsi="Californian FB"/>
              </w:rPr>
            </w:pPr>
            <w:r w:rsidRPr="00C65D35">
              <w:rPr>
                <w:rFonts w:ascii="Californian FB" w:hAnsi="Californian FB"/>
              </w:rPr>
              <w:t>3</w:t>
            </w:r>
          </w:p>
        </w:tc>
        <w:tc>
          <w:tcPr>
            <w:tcW w:w="2409" w:type="dxa"/>
          </w:tcPr>
          <w:p w:rsidR="00EC3D5A" w:rsidRPr="00C65D35" w:rsidRDefault="00EC3D5A" w:rsidP="008A3C83">
            <w:pPr>
              <w:pStyle w:val="TableParagraph"/>
              <w:spacing w:line="268" w:lineRule="exact"/>
              <w:ind w:hanging="2"/>
              <w:jc w:val="center"/>
              <w:rPr>
                <w:rFonts w:ascii="Californian FB" w:hAnsi="Californian FB"/>
              </w:rPr>
            </w:pPr>
          </w:p>
        </w:tc>
      </w:tr>
      <w:tr w:rsidR="00EC3D5A" w:rsidRPr="00C65D35" w:rsidTr="00EC3D5A">
        <w:trPr>
          <w:trHeight w:val="27"/>
        </w:trPr>
        <w:tc>
          <w:tcPr>
            <w:tcW w:w="6518" w:type="dxa"/>
          </w:tcPr>
          <w:p w:rsidR="00EC3D5A" w:rsidRPr="00C65D35" w:rsidRDefault="00EC3D5A" w:rsidP="008A3C83">
            <w:pPr>
              <w:pStyle w:val="TableParagraph"/>
              <w:spacing w:line="248" w:lineRule="exact"/>
              <w:ind w:hanging="2"/>
              <w:rPr>
                <w:rFonts w:ascii="Californian FB" w:hAnsi="Californian FB"/>
              </w:rPr>
            </w:pPr>
            <w:proofErr w:type="spellStart"/>
            <w:r w:rsidRPr="00C65D35">
              <w:rPr>
                <w:rFonts w:ascii="Californian FB" w:hAnsi="Californian FB"/>
              </w:rPr>
              <w:t>Certificazione</w:t>
            </w:r>
            <w:proofErr w:type="spellEnd"/>
            <w:r w:rsidRPr="00C65D35">
              <w:rPr>
                <w:rFonts w:ascii="Californian FB" w:hAnsi="Californian FB"/>
                <w:spacing w:val="-2"/>
              </w:rPr>
              <w:t xml:space="preserve"> </w:t>
            </w:r>
            <w:r w:rsidRPr="00C65D35">
              <w:rPr>
                <w:rFonts w:ascii="Californian FB" w:hAnsi="Californian FB"/>
              </w:rPr>
              <w:t>di</w:t>
            </w:r>
            <w:r w:rsidRPr="00C65D35">
              <w:rPr>
                <w:rFonts w:ascii="Californian FB" w:hAnsi="Californian FB"/>
                <w:spacing w:val="-3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glottodidattica</w:t>
            </w:r>
            <w:proofErr w:type="spellEnd"/>
            <w:r w:rsidRPr="00C65D35">
              <w:rPr>
                <w:rFonts w:ascii="Californian FB" w:hAnsi="Californian FB"/>
                <w:spacing w:val="-2"/>
              </w:rPr>
              <w:t xml:space="preserve"> </w:t>
            </w:r>
            <w:r w:rsidRPr="00C65D35">
              <w:rPr>
                <w:rFonts w:ascii="Californian FB" w:hAnsi="Californian FB"/>
              </w:rPr>
              <w:t>di</w:t>
            </w:r>
            <w:r w:rsidRPr="00C65D35">
              <w:rPr>
                <w:rFonts w:ascii="Californian FB" w:hAnsi="Californian FB"/>
                <w:spacing w:val="-4"/>
              </w:rPr>
              <w:t xml:space="preserve"> </w:t>
            </w:r>
            <w:r w:rsidRPr="00C65D35">
              <w:rPr>
                <w:rFonts w:ascii="Californian FB" w:hAnsi="Californian FB"/>
              </w:rPr>
              <w:t>II</w:t>
            </w:r>
            <w:r w:rsidRPr="00C65D35">
              <w:rPr>
                <w:rFonts w:ascii="Californian FB" w:hAnsi="Californian FB"/>
                <w:spacing w:val="-3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livello</w:t>
            </w:r>
            <w:proofErr w:type="spellEnd"/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r w:rsidRPr="00C65D35">
              <w:rPr>
                <w:rFonts w:ascii="Californian FB" w:hAnsi="Californian FB"/>
              </w:rPr>
              <w:t>(DITALS,</w:t>
            </w:r>
            <w:r w:rsidRPr="00C65D35">
              <w:rPr>
                <w:rFonts w:ascii="Californian FB" w:hAnsi="Californian FB"/>
                <w:spacing w:val="-4"/>
              </w:rPr>
              <w:t xml:space="preserve"> </w:t>
            </w:r>
            <w:r w:rsidRPr="00C65D35">
              <w:rPr>
                <w:rFonts w:ascii="Californian FB" w:hAnsi="Californian FB"/>
              </w:rPr>
              <w:t>DILS,</w:t>
            </w:r>
            <w:r w:rsidRPr="00C65D35">
              <w:rPr>
                <w:rFonts w:ascii="Californian FB" w:hAnsi="Californian FB"/>
                <w:spacing w:val="-3"/>
              </w:rPr>
              <w:t xml:space="preserve"> </w:t>
            </w:r>
            <w:r w:rsidRPr="00C65D35">
              <w:rPr>
                <w:rFonts w:ascii="Californian FB" w:hAnsi="Californian FB"/>
              </w:rPr>
              <w:t>CEDILS,</w:t>
            </w:r>
            <w:r w:rsidRPr="00C65D35">
              <w:rPr>
                <w:rFonts w:ascii="Californian FB" w:hAnsi="Californian FB"/>
                <w:spacing w:val="-3"/>
              </w:rPr>
              <w:t xml:space="preserve"> </w:t>
            </w:r>
            <w:r w:rsidRPr="00C65D35">
              <w:rPr>
                <w:rFonts w:ascii="Californian FB" w:hAnsi="Californian FB"/>
              </w:rPr>
              <w:t>CEFILS)</w:t>
            </w:r>
            <w:r w:rsidRPr="00C65D35">
              <w:rPr>
                <w:rFonts w:ascii="Californian FB" w:hAnsi="Californian FB"/>
                <w:spacing w:val="-4"/>
              </w:rPr>
              <w:t xml:space="preserve"> </w:t>
            </w:r>
            <w:r w:rsidRPr="00C65D35">
              <w:rPr>
                <w:rFonts w:ascii="Californian FB" w:hAnsi="Californian FB"/>
              </w:rPr>
              <w:t>(max</w:t>
            </w:r>
            <w:r w:rsidRPr="00C65D35">
              <w:rPr>
                <w:rFonts w:ascii="Californian FB" w:hAnsi="Californian FB"/>
                <w:spacing w:val="-2"/>
              </w:rPr>
              <w:t xml:space="preserve"> </w:t>
            </w:r>
            <w:r w:rsidRPr="00C65D35">
              <w:rPr>
                <w:rFonts w:ascii="Californian FB" w:hAnsi="Californian FB"/>
              </w:rPr>
              <w:t>1</w:t>
            </w:r>
            <w:r w:rsidRPr="00C65D35">
              <w:rPr>
                <w:rFonts w:ascii="Californian FB" w:hAnsi="Californian FB"/>
                <w:spacing w:val="-5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titolo</w:t>
            </w:r>
            <w:proofErr w:type="spellEnd"/>
            <w:r w:rsidRPr="00C65D35">
              <w:rPr>
                <w:rFonts w:ascii="Californian FB" w:hAnsi="Californian FB"/>
              </w:rPr>
              <w:t>)</w:t>
            </w:r>
          </w:p>
        </w:tc>
        <w:tc>
          <w:tcPr>
            <w:tcW w:w="1279" w:type="dxa"/>
          </w:tcPr>
          <w:p w:rsidR="00EC3D5A" w:rsidRPr="00C65D35" w:rsidRDefault="00EC3D5A" w:rsidP="008A3C83">
            <w:pPr>
              <w:pStyle w:val="TableParagraph"/>
              <w:spacing w:line="248" w:lineRule="exact"/>
              <w:ind w:hanging="2"/>
              <w:jc w:val="center"/>
              <w:rPr>
                <w:rFonts w:ascii="Californian FB" w:hAnsi="Californian FB"/>
              </w:rPr>
            </w:pPr>
            <w:r w:rsidRPr="00C65D35">
              <w:rPr>
                <w:rFonts w:ascii="Californian FB" w:hAnsi="Californian FB"/>
              </w:rPr>
              <w:t>3</w:t>
            </w:r>
          </w:p>
        </w:tc>
        <w:tc>
          <w:tcPr>
            <w:tcW w:w="2409" w:type="dxa"/>
          </w:tcPr>
          <w:p w:rsidR="00EC3D5A" w:rsidRPr="00C65D35" w:rsidRDefault="00EC3D5A" w:rsidP="008A3C83">
            <w:pPr>
              <w:pStyle w:val="TableParagraph"/>
              <w:spacing w:line="248" w:lineRule="exact"/>
              <w:ind w:hanging="2"/>
              <w:jc w:val="center"/>
              <w:rPr>
                <w:rFonts w:ascii="Californian FB" w:hAnsi="Californian FB"/>
              </w:rPr>
            </w:pPr>
          </w:p>
        </w:tc>
      </w:tr>
      <w:tr w:rsidR="00EC3D5A" w:rsidRPr="00C65D35" w:rsidTr="00EC3D5A">
        <w:trPr>
          <w:trHeight w:val="27"/>
        </w:trPr>
        <w:tc>
          <w:tcPr>
            <w:tcW w:w="6518" w:type="dxa"/>
          </w:tcPr>
          <w:p w:rsidR="00EC3D5A" w:rsidRPr="00C65D35" w:rsidRDefault="00EC3D5A" w:rsidP="008A3C83">
            <w:pPr>
              <w:pStyle w:val="TableParagraph"/>
              <w:spacing w:line="248" w:lineRule="exact"/>
              <w:ind w:hanging="2"/>
              <w:rPr>
                <w:rFonts w:ascii="Californian FB" w:hAnsi="Californian FB"/>
              </w:rPr>
            </w:pPr>
            <w:proofErr w:type="spellStart"/>
            <w:r w:rsidRPr="00C65D35">
              <w:rPr>
                <w:rFonts w:ascii="Californian FB" w:hAnsi="Californian FB"/>
              </w:rPr>
              <w:t>Certificazione</w:t>
            </w:r>
            <w:proofErr w:type="spellEnd"/>
            <w:r w:rsidRPr="00C65D35">
              <w:rPr>
                <w:rFonts w:ascii="Californian FB" w:hAnsi="Californian FB"/>
                <w:spacing w:val="-2"/>
              </w:rPr>
              <w:t xml:space="preserve"> </w:t>
            </w:r>
            <w:r w:rsidRPr="00C65D35">
              <w:rPr>
                <w:rFonts w:ascii="Californian FB" w:hAnsi="Californian FB"/>
              </w:rPr>
              <w:t>di</w:t>
            </w:r>
            <w:r w:rsidRPr="00C65D35">
              <w:rPr>
                <w:rFonts w:ascii="Californian FB" w:hAnsi="Californian FB"/>
                <w:spacing w:val="-3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glottodidattica</w:t>
            </w:r>
            <w:proofErr w:type="spellEnd"/>
            <w:r w:rsidRPr="00C65D35">
              <w:rPr>
                <w:rFonts w:ascii="Californian FB" w:hAnsi="Californian FB"/>
                <w:spacing w:val="-3"/>
              </w:rPr>
              <w:t xml:space="preserve"> </w:t>
            </w:r>
            <w:r w:rsidRPr="00C65D35">
              <w:rPr>
                <w:rFonts w:ascii="Californian FB" w:hAnsi="Californian FB"/>
              </w:rPr>
              <w:t>di</w:t>
            </w:r>
            <w:r w:rsidRPr="00C65D35">
              <w:rPr>
                <w:rFonts w:ascii="Californian FB" w:hAnsi="Californian FB"/>
                <w:spacing w:val="-4"/>
              </w:rPr>
              <w:t xml:space="preserve"> </w:t>
            </w:r>
            <w:r w:rsidRPr="00C65D35">
              <w:rPr>
                <w:rFonts w:ascii="Californian FB" w:hAnsi="Californian FB"/>
              </w:rPr>
              <w:t>I</w:t>
            </w:r>
            <w:r w:rsidRPr="00C65D35">
              <w:rPr>
                <w:rFonts w:ascii="Californian FB" w:hAnsi="Californian FB"/>
                <w:spacing w:val="-3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livello</w:t>
            </w:r>
            <w:proofErr w:type="spellEnd"/>
            <w:r w:rsidRPr="00C65D35">
              <w:rPr>
                <w:rFonts w:ascii="Californian FB" w:hAnsi="Californian FB"/>
                <w:spacing w:val="-2"/>
              </w:rPr>
              <w:t xml:space="preserve"> </w:t>
            </w:r>
            <w:r w:rsidRPr="00C65D35">
              <w:rPr>
                <w:rFonts w:ascii="Californian FB" w:hAnsi="Californian FB"/>
              </w:rPr>
              <w:t>(DITALS,</w:t>
            </w:r>
            <w:r w:rsidRPr="00C65D35">
              <w:rPr>
                <w:rFonts w:ascii="Californian FB" w:hAnsi="Californian FB"/>
                <w:spacing w:val="-4"/>
              </w:rPr>
              <w:t xml:space="preserve"> </w:t>
            </w:r>
            <w:r w:rsidRPr="00C65D35">
              <w:rPr>
                <w:rFonts w:ascii="Californian FB" w:hAnsi="Californian FB"/>
              </w:rPr>
              <w:t>DILS,</w:t>
            </w:r>
            <w:r w:rsidRPr="00C65D35">
              <w:rPr>
                <w:rFonts w:ascii="Californian FB" w:hAnsi="Californian FB"/>
                <w:spacing w:val="-3"/>
              </w:rPr>
              <w:t xml:space="preserve"> </w:t>
            </w:r>
            <w:r w:rsidRPr="00C65D35">
              <w:rPr>
                <w:rFonts w:ascii="Californian FB" w:hAnsi="Californian FB"/>
              </w:rPr>
              <w:t>CEDILS,</w:t>
            </w:r>
            <w:r w:rsidRPr="00C65D35">
              <w:rPr>
                <w:rFonts w:ascii="Californian FB" w:hAnsi="Californian FB"/>
                <w:spacing w:val="-4"/>
              </w:rPr>
              <w:t xml:space="preserve"> </w:t>
            </w:r>
            <w:r w:rsidRPr="00C65D35">
              <w:rPr>
                <w:rFonts w:ascii="Californian FB" w:hAnsi="Californian FB"/>
              </w:rPr>
              <w:t>CEFILS)</w:t>
            </w:r>
            <w:r w:rsidRPr="00C65D35">
              <w:rPr>
                <w:rFonts w:ascii="Californian FB" w:hAnsi="Californian FB"/>
                <w:spacing w:val="-3"/>
              </w:rPr>
              <w:t xml:space="preserve"> </w:t>
            </w:r>
            <w:r w:rsidRPr="00C65D35">
              <w:rPr>
                <w:rFonts w:ascii="Californian FB" w:hAnsi="Californian FB"/>
              </w:rPr>
              <w:t>(max</w:t>
            </w:r>
            <w:r w:rsidRPr="00C65D35">
              <w:rPr>
                <w:rFonts w:ascii="Californian FB" w:hAnsi="Californian FB"/>
                <w:spacing w:val="-5"/>
              </w:rPr>
              <w:t xml:space="preserve"> </w:t>
            </w:r>
            <w:r w:rsidRPr="00C65D35">
              <w:rPr>
                <w:rFonts w:ascii="Californian FB" w:hAnsi="Californian FB"/>
              </w:rPr>
              <w:t>1</w:t>
            </w:r>
            <w:r w:rsidRPr="00C65D35">
              <w:rPr>
                <w:rFonts w:ascii="Californian FB" w:hAnsi="Californian FB"/>
                <w:spacing w:val="-5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titolo</w:t>
            </w:r>
            <w:proofErr w:type="spellEnd"/>
            <w:r w:rsidRPr="00C65D35">
              <w:rPr>
                <w:rFonts w:ascii="Californian FB" w:hAnsi="Californian FB"/>
              </w:rPr>
              <w:t>)</w:t>
            </w:r>
          </w:p>
        </w:tc>
        <w:tc>
          <w:tcPr>
            <w:tcW w:w="1279" w:type="dxa"/>
          </w:tcPr>
          <w:p w:rsidR="00EC3D5A" w:rsidRPr="00C65D35" w:rsidRDefault="00EC3D5A" w:rsidP="008A3C83">
            <w:pPr>
              <w:pStyle w:val="TableParagraph"/>
              <w:spacing w:line="248" w:lineRule="exact"/>
              <w:ind w:hanging="2"/>
              <w:jc w:val="center"/>
              <w:rPr>
                <w:rFonts w:ascii="Californian FB" w:hAnsi="Californian FB"/>
              </w:rPr>
            </w:pPr>
            <w:r w:rsidRPr="00C65D35">
              <w:rPr>
                <w:rFonts w:ascii="Californian FB" w:hAnsi="Californian FB"/>
              </w:rPr>
              <w:t>2</w:t>
            </w:r>
          </w:p>
        </w:tc>
        <w:tc>
          <w:tcPr>
            <w:tcW w:w="2409" w:type="dxa"/>
          </w:tcPr>
          <w:p w:rsidR="00EC3D5A" w:rsidRPr="00C65D35" w:rsidRDefault="00EC3D5A" w:rsidP="008A3C83">
            <w:pPr>
              <w:pStyle w:val="TableParagraph"/>
              <w:spacing w:line="248" w:lineRule="exact"/>
              <w:ind w:hanging="2"/>
              <w:jc w:val="center"/>
              <w:rPr>
                <w:rFonts w:ascii="Californian FB" w:hAnsi="Californian FB"/>
              </w:rPr>
            </w:pPr>
          </w:p>
        </w:tc>
      </w:tr>
      <w:tr w:rsidR="00EC3D5A" w:rsidRPr="00C65D35" w:rsidTr="00EC3D5A">
        <w:trPr>
          <w:trHeight w:val="54"/>
        </w:trPr>
        <w:tc>
          <w:tcPr>
            <w:tcW w:w="6518" w:type="dxa"/>
          </w:tcPr>
          <w:p w:rsidR="00EC3D5A" w:rsidRPr="00C65D35" w:rsidRDefault="00EC3D5A" w:rsidP="008A3C83">
            <w:pPr>
              <w:pStyle w:val="TableParagraph"/>
              <w:spacing w:line="268" w:lineRule="exact"/>
              <w:ind w:hanging="2"/>
              <w:rPr>
                <w:rFonts w:ascii="Californian FB" w:hAnsi="Californian FB"/>
              </w:rPr>
            </w:pPr>
            <w:proofErr w:type="spellStart"/>
            <w:r w:rsidRPr="00C65D35">
              <w:rPr>
                <w:rFonts w:ascii="Californian FB" w:hAnsi="Californian FB"/>
              </w:rPr>
              <w:t>Diplomi</w:t>
            </w:r>
            <w:proofErr w:type="spellEnd"/>
            <w:r w:rsidRPr="00C65D35">
              <w:rPr>
                <w:rFonts w:ascii="Californian FB" w:hAnsi="Californian FB"/>
                <w:spacing w:val="-2"/>
              </w:rPr>
              <w:t xml:space="preserve"> </w:t>
            </w:r>
            <w:r w:rsidRPr="00C65D35">
              <w:rPr>
                <w:rFonts w:ascii="Californian FB" w:hAnsi="Californian FB"/>
              </w:rPr>
              <w:t>e</w:t>
            </w:r>
            <w:r w:rsidRPr="00C65D35">
              <w:rPr>
                <w:rFonts w:ascii="Californian FB" w:hAnsi="Californian FB"/>
                <w:spacing w:val="-3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attestati</w:t>
            </w:r>
            <w:proofErr w:type="spellEnd"/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r w:rsidRPr="00C65D35">
              <w:rPr>
                <w:rFonts w:ascii="Californian FB" w:hAnsi="Californian FB"/>
              </w:rPr>
              <w:t>di</w:t>
            </w:r>
            <w:r w:rsidRPr="00C65D35">
              <w:rPr>
                <w:rFonts w:ascii="Californian FB" w:hAnsi="Californian FB"/>
                <w:spacing w:val="-2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corsi</w:t>
            </w:r>
            <w:proofErr w:type="spellEnd"/>
            <w:r w:rsidRPr="00C65D35">
              <w:rPr>
                <w:rFonts w:ascii="Californian FB" w:hAnsi="Californian FB"/>
                <w:spacing w:val="-4"/>
              </w:rPr>
              <w:t xml:space="preserve"> </w:t>
            </w:r>
            <w:r w:rsidRPr="00C65D35">
              <w:rPr>
                <w:rFonts w:ascii="Californian FB" w:hAnsi="Californian FB"/>
              </w:rPr>
              <w:t>di</w:t>
            </w:r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formazione</w:t>
            </w:r>
            <w:proofErr w:type="spellEnd"/>
            <w:r w:rsidRPr="00C65D35">
              <w:rPr>
                <w:rFonts w:ascii="Californian FB" w:hAnsi="Californian FB"/>
                <w:spacing w:val="-3"/>
              </w:rPr>
              <w:t xml:space="preserve"> </w:t>
            </w:r>
            <w:r w:rsidRPr="00C65D35">
              <w:rPr>
                <w:rFonts w:ascii="Californian FB" w:hAnsi="Californian FB"/>
              </w:rPr>
              <w:t>o</w:t>
            </w:r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r w:rsidRPr="00C65D35">
              <w:rPr>
                <w:rFonts w:ascii="Californian FB" w:hAnsi="Californian FB"/>
              </w:rPr>
              <w:t xml:space="preserve">aggiornamento </w:t>
            </w:r>
            <w:proofErr w:type="spellStart"/>
            <w:r w:rsidRPr="00C65D35">
              <w:rPr>
                <w:rFonts w:ascii="Californian FB" w:hAnsi="Californian FB"/>
              </w:rPr>
              <w:t>dell’italiano</w:t>
            </w:r>
            <w:proofErr w:type="spellEnd"/>
            <w:r w:rsidRPr="00C65D35">
              <w:rPr>
                <w:rFonts w:ascii="Californian FB" w:hAnsi="Californian FB"/>
              </w:rPr>
              <w:t xml:space="preserve"> L2</w:t>
            </w:r>
            <w:r w:rsidRPr="00C65D35">
              <w:rPr>
                <w:rFonts w:ascii="Californian FB" w:hAnsi="Californian FB"/>
                <w:spacing w:val="-2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della</w:t>
            </w:r>
            <w:proofErr w:type="spellEnd"/>
            <w:r w:rsidRPr="00C65D35">
              <w:rPr>
                <w:rFonts w:ascii="Californian FB" w:hAnsi="Californian FB"/>
                <w:spacing w:val="-5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durata</w:t>
            </w:r>
            <w:proofErr w:type="spellEnd"/>
            <w:r w:rsidRPr="00C65D35">
              <w:rPr>
                <w:rFonts w:ascii="Californian FB" w:hAnsi="Californian FB"/>
              </w:rPr>
              <w:t xml:space="preserve"> non</w:t>
            </w:r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inferiore</w:t>
            </w:r>
            <w:proofErr w:type="spellEnd"/>
            <w:r w:rsidRPr="00C65D35">
              <w:rPr>
                <w:rFonts w:ascii="Californian FB" w:hAnsi="Californian FB"/>
              </w:rPr>
              <w:t xml:space="preserve"> a</w:t>
            </w:r>
            <w:r w:rsidRPr="00C65D35">
              <w:rPr>
                <w:rFonts w:ascii="Californian FB" w:hAnsi="Californian FB"/>
                <w:spacing w:val="-2"/>
              </w:rPr>
              <w:t xml:space="preserve"> </w:t>
            </w:r>
            <w:r w:rsidRPr="00C65D35">
              <w:rPr>
                <w:rFonts w:ascii="Californian FB" w:hAnsi="Californian FB"/>
              </w:rPr>
              <w:t>30h</w:t>
            </w:r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r w:rsidRPr="00C65D35">
              <w:rPr>
                <w:rFonts w:ascii="Californian FB" w:hAnsi="Californian FB"/>
              </w:rPr>
              <w:t>(max</w:t>
            </w:r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r w:rsidRPr="00C65D35">
              <w:rPr>
                <w:rFonts w:ascii="Californian FB" w:hAnsi="Californian FB"/>
              </w:rPr>
              <w:t>5</w:t>
            </w:r>
            <w:r w:rsidRPr="00C65D35">
              <w:rPr>
                <w:rFonts w:ascii="Californian FB" w:hAnsi="Californian FB"/>
                <w:spacing w:val="-2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corsi</w:t>
            </w:r>
            <w:proofErr w:type="spellEnd"/>
            <w:r w:rsidRPr="00C65D35">
              <w:rPr>
                <w:rFonts w:ascii="Californian FB" w:hAnsi="Californian FB"/>
              </w:rPr>
              <w:t>)</w:t>
            </w:r>
          </w:p>
        </w:tc>
        <w:tc>
          <w:tcPr>
            <w:tcW w:w="1279" w:type="dxa"/>
          </w:tcPr>
          <w:p w:rsidR="00EC3D5A" w:rsidRPr="00C65D35" w:rsidRDefault="00EC3D5A" w:rsidP="008A3C83">
            <w:pPr>
              <w:pStyle w:val="TableParagraph"/>
              <w:spacing w:line="268" w:lineRule="exact"/>
              <w:ind w:hanging="2"/>
              <w:jc w:val="center"/>
              <w:rPr>
                <w:rFonts w:ascii="Californian FB" w:hAnsi="Californian FB"/>
              </w:rPr>
            </w:pPr>
            <w:r w:rsidRPr="00C65D35">
              <w:rPr>
                <w:rFonts w:ascii="Californian FB" w:hAnsi="Californian FB"/>
              </w:rPr>
              <w:t>1</w:t>
            </w:r>
          </w:p>
        </w:tc>
        <w:tc>
          <w:tcPr>
            <w:tcW w:w="2409" w:type="dxa"/>
          </w:tcPr>
          <w:p w:rsidR="00EC3D5A" w:rsidRPr="00C65D35" w:rsidRDefault="00EC3D5A" w:rsidP="008A3C83">
            <w:pPr>
              <w:pStyle w:val="TableParagraph"/>
              <w:spacing w:line="268" w:lineRule="exact"/>
              <w:ind w:hanging="2"/>
              <w:jc w:val="center"/>
              <w:rPr>
                <w:rFonts w:ascii="Californian FB" w:hAnsi="Californian FB"/>
              </w:rPr>
            </w:pPr>
          </w:p>
        </w:tc>
      </w:tr>
      <w:tr w:rsidR="00EC3D5A" w:rsidRPr="00C65D35" w:rsidTr="00EC3D5A">
        <w:trPr>
          <w:trHeight w:val="54"/>
        </w:trPr>
        <w:tc>
          <w:tcPr>
            <w:tcW w:w="6518" w:type="dxa"/>
          </w:tcPr>
          <w:p w:rsidR="00EC3D5A" w:rsidRPr="00C65D35" w:rsidRDefault="00EC3D5A" w:rsidP="008A3C83">
            <w:pPr>
              <w:pStyle w:val="TableParagraph"/>
              <w:spacing w:line="268" w:lineRule="exact"/>
              <w:ind w:hanging="2"/>
              <w:rPr>
                <w:rFonts w:ascii="Californian FB" w:hAnsi="Californian FB"/>
              </w:rPr>
            </w:pPr>
            <w:proofErr w:type="spellStart"/>
            <w:r w:rsidRPr="00C65D35">
              <w:rPr>
                <w:rFonts w:ascii="Californian FB" w:hAnsi="Californian FB"/>
              </w:rPr>
              <w:t>Docenza</w:t>
            </w:r>
            <w:proofErr w:type="spellEnd"/>
            <w:r w:rsidRPr="00C65D35">
              <w:rPr>
                <w:rFonts w:ascii="Californian FB" w:hAnsi="Californian FB"/>
                <w:spacing w:val="-2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nei</w:t>
            </w:r>
            <w:proofErr w:type="spellEnd"/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percorsi</w:t>
            </w:r>
            <w:proofErr w:type="spellEnd"/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r w:rsidRPr="00C65D35">
              <w:rPr>
                <w:rFonts w:ascii="Californian FB" w:hAnsi="Californian FB"/>
              </w:rPr>
              <w:t>di</w:t>
            </w:r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alfabetizzazione</w:t>
            </w:r>
            <w:proofErr w:type="spellEnd"/>
            <w:r w:rsidRPr="00C65D35">
              <w:rPr>
                <w:rFonts w:ascii="Californian FB" w:hAnsi="Californian FB"/>
              </w:rPr>
              <w:t xml:space="preserve"> e</w:t>
            </w:r>
            <w:r w:rsidRPr="00C65D35">
              <w:rPr>
                <w:rFonts w:ascii="Californian FB" w:hAnsi="Californian FB"/>
                <w:spacing w:val="-3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apprendimento</w:t>
            </w:r>
            <w:proofErr w:type="spellEnd"/>
            <w:r w:rsidRPr="00C65D35">
              <w:rPr>
                <w:rFonts w:ascii="Californian FB" w:hAnsi="Californian FB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della</w:t>
            </w:r>
            <w:proofErr w:type="spellEnd"/>
            <w:r w:rsidRPr="00C65D35">
              <w:rPr>
                <w:rFonts w:ascii="Californian FB" w:hAnsi="Californian FB"/>
                <w:spacing w:val="-5"/>
              </w:rPr>
              <w:t xml:space="preserve"> </w:t>
            </w:r>
            <w:r w:rsidRPr="00C65D35">
              <w:rPr>
                <w:rFonts w:ascii="Californian FB" w:hAnsi="Californian FB"/>
              </w:rPr>
              <w:t>lingua</w:t>
            </w:r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italiana</w:t>
            </w:r>
            <w:proofErr w:type="spellEnd"/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nel</w:t>
            </w:r>
            <w:proofErr w:type="spellEnd"/>
            <w:r w:rsidRPr="00C65D35">
              <w:rPr>
                <w:rFonts w:ascii="Californian FB" w:hAnsi="Californian FB"/>
                <w:spacing w:val="-4"/>
              </w:rPr>
              <w:t xml:space="preserve"> </w:t>
            </w:r>
            <w:r w:rsidRPr="00C65D35">
              <w:rPr>
                <w:rFonts w:ascii="Californian FB" w:hAnsi="Californian FB"/>
              </w:rPr>
              <w:t>CPIA o</w:t>
            </w:r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negli</w:t>
            </w:r>
            <w:proofErr w:type="spellEnd"/>
            <w:r w:rsidRPr="00C65D35">
              <w:rPr>
                <w:rFonts w:ascii="Californian FB" w:hAnsi="Californian FB"/>
                <w:spacing w:val="-3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ext</w:t>
            </w:r>
            <w:proofErr w:type="spellEnd"/>
            <w:r w:rsidRPr="00C65D35">
              <w:rPr>
                <w:rFonts w:ascii="Californian FB" w:hAnsi="Californian FB"/>
                <w:spacing w:val="-3"/>
              </w:rPr>
              <w:t xml:space="preserve"> </w:t>
            </w:r>
            <w:r w:rsidRPr="00C65D35">
              <w:rPr>
                <w:rFonts w:ascii="Californian FB" w:hAnsi="Californian FB"/>
              </w:rPr>
              <w:t>CTP (max</w:t>
            </w:r>
            <w:r w:rsidRPr="00C65D35">
              <w:rPr>
                <w:rFonts w:ascii="Californian FB" w:hAnsi="Californian FB"/>
                <w:spacing w:val="-3"/>
              </w:rPr>
              <w:t xml:space="preserve"> </w:t>
            </w:r>
            <w:r w:rsidRPr="00C65D35">
              <w:rPr>
                <w:rFonts w:ascii="Californian FB" w:hAnsi="Californian FB"/>
              </w:rPr>
              <w:t>10</w:t>
            </w:r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anni</w:t>
            </w:r>
            <w:proofErr w:type="spellEnd"/>
            <w:r w:rsidRPr="00C65D35">
              <w:rPr>
                <w:rFonts w:ascii="Californian FB" w:hAnsi="Californian FB"/>
              </w:rPr>
              <w:t xml:space="preserve">) (max 20 </w:t>
            </w:r>
            <w:proofErr w:type="spellStart"/>
            <w:r w:rsidRPr="00C65D35">
              <w:rPr>
                <w:rFonts w:ascii="Californian FB" w:hAnsi="Californian FB"/>
              </w:rPr>
              <w:t>punti</w:t>
            </w:r>
            <w:proofErr w:type="spellEnd"/>
            <w:r w:rsidRPr="00C65D35">
              <w:rPr>
                <w:rFonts w:ascii="Californian FB" w:hAnsi="Californian FB"/>
              </w:rPr>
              <w:t>)</w:t>
            </w:r>
          </w:p>
        </w:tc>
        <w:tc>
          <w:tcPr>
            <w:tcW w:w="1279" w:type="dxa"/>
          </w:tcPr>
          <w:p w:rsidR="00EC3D5A" w:rsidRPr="00C65D35" w:rsidRDefault="00EC3D5A" w:rsidP="008A3C83">
            <w:pPr>
              <w:pStyle w:val="TableParagraph"/>
              <w:spacing w:line="268" w:lineRule="exact"/>
              <w:ind w:hanging="2"/>
              <w:jc w:val="center"/>
              <w:rPr>
                <w:rFonts w:ascii="Californian FB" w:hAnsi="Californian FB"/>
              </w:rPr>
            </w:pPr>
            <w:r w:rsidRPr="00C65D35">
              <w:rPr>
                <w:rFonts w:ascii="Californian FB" w:hAnsi="Californian FB"/>
              </w:rPr>
              <w:t>2</w:t>
            </w:r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r w:rsidRPr="00C65D35">
              <w:rPr>
                <w:rFonts w:ascii="Californian FB" w:hAnsi="Californian FB"/>
              </w:rPr>
              <w:t>per</w:t>
            </w:r>
          </w:p>
          <w:p w:rsidR="00EC3D5A" w:rsidRPr="00C65D35" w:rsidRDefault="00EC3D5A" w:rsidP="008A3C83">
            <w:pPr>
              <w:pStyle w:val="TableParagraph"/>
              <w:spacing w:line="249" w:lineRule="exact"/>
              <w:ind w:hanging="2"/>
              <w:jc w:val="center"/>
              <w:rPr>
                <w:rFonts w:ascii="Californian FB" w:hAnsi="Californian FB"/>
              </w:rPr>
            </w:pPr>
            <w:proofErr w:type="spellStart"/>
            <w:r w:rsidRPr="00C65D35">
              <w:rPr>
                <w:rFonts w:ascii="Californian FB" w:hAnsi="Californian FB"/>
              </w:rPr>
              <w:t>a.s</w:t>
            </w:r>
            <w:proofErr w:type="spellEnd"/>
            <w:r w:rsidRPr="00C65D35">
              <w:rPr>
                <w:rFonts w:ascii="Californian FB" w:hAnsi="Californian FB"/>
              </w:rPr>
              <w:t xml:space="preserve">. </w:t>
            </w:r>
          </w:p>
        </w:tc>
        <w:tc>
          <w:tcPr>
            <w:tcW w:w="2409" w:type="dxa"/>
          </w:tcPr>
          <w:p w:rsidR="00EC3D5A" w:rsidRPr="00C65D35" w:rsidRDefault="00EC3D5A" w:rsidP="008A3C83">
            <w:pPr>
              <w:pStyle w:val="TableParagraph"/>
              <w:spacing w:line="268" w:lineRule="exact"/>
              <w:ind w:hanging="2"/>
              <w:jc w:val="center"/>
              <w:rPr>
                <w:rFonts w:ascii="Californian FB" w:hAnsi="Californian FB"/>
              </w:rPr>
            </w:pPr>
          </w:p>
        </w:tc>
      </w:tr>
      <w:tr w:rsidR="00EC3D5A" w:rsidRPr="00C65D35" w:rsidTr="00EC3D5A">
        <w:trPr>
          <w:trHeight w:val="27"/>
        </w:trPr>
        <w:tc>
          <w:tcPr>
            <w:tcW w:w="6518" w:type="dxa"/>
          </w:tcPr>
          <w:p w:rsidR="00EC3D5A" w:rsidRPr="00C65D35" w:rsidRDefault="00EC3D5A" w:rsidP="008A3C83">
            <w:pPr>
              <w:pStyle w:val="TableParagraph"/>
              <w:spacing w:line="249" w:lineRule="exact"/>
              <w:ind w:hanging="2"/>
              <w:rPr>
                <w:rFonts w:ascii="Californian FB" w:hAnsi="Californian FB"/>
              </w:rPr>
            </w:pPr>
            <w:proofErr w:type="spellStart"/>
            <w:r w:rsidRPr="00C65D35">
              <w:rPr>
                <w:rFonts w:ascii="Californian FB" w:hAnsi="Californian FB"/>
              </w:rPr>
              <w:t>Ulteriore</w:t>
            </w:r>
            <w:proofErr w:type="spellEnd"/>
            <w:r w:rsidRPr="00C65D35">
              <w:rPr>
                <w:rFonts w:ascii="Californian FB" w:hAnsi="Californian FB"/>
                <w:spacing w:val="-2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titolo</w:t>
            </w:r>
            <w:proofErr w:type="spellEnd"/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r w:rsidRPr="00C65D35">
              <w:rPr>
                <w:rFonts w:ascii="Californian FB" w:hAnsi="Californian FB"/>
              </w:rPr>
              <w:t>di</w:t>
            </w:r>
            <w:r w:rsidRPr="00C65D35">
              <w:rPr>
                <w:rFonts w:ascii="Californian FB" w:hAnsi="Californian FB"/>
                <w:spacing w:val="-2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studi</w:t>
            </w:r>
            <w:proofErr w:type="spellEnd"/>
            <w:r w:rsidRPr="00C65D35">
              <w:rPr>
                <w:rFonts w:ascii="Californian FB" w:hAnsi="Californian FB"/>
                <w:spacing w:val="-2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oltre</w:t>
            </w:r>
            <w:proofErr w:type="spellEnd"/>
            <w:r w:rsidRPr="00C65D35">
              <w:rPr>
                <w:rFonts w:ascii="Californian FB" w:hAnsi="Californian FB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quello</w:t>
            </w:r>
            <w:proofErr w:type="spellEnd"/>
            <w:r w:rsidRPr="00C65D35">
              <w:rPr>
                <w:rFonts w:ascii="Californian FB" w:hAnsi="Californian FB"/>
                <w:spacing w:val="-4"/>
              </w:rPr>
              <w:t xml:space="preserve"> </w:t>
            </w:r>
            <w:r w:rsidRPr="00C65D35">
              <w:rPr>
                <w:rFonts w:ascii="Californian FB" w:hAnsi="Californian FB"/>
              </w:rPr>
              <w:t xml:space="preserve">di </w:t>
            </w:r>
            <w:proofErr w:type="spellStart"/>
            <w:r w:rsidRPr="00C65D35">
              <w:rPr>
                <w:rFonts w:ascii="Californian FB" w:hAnsi="Californian FB"/>
              </w:rPr>
              <w:t>accesso</w:t>
            </w:r>
            <w:proofErr w:type="spellEnd"/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r w:rsidRPr="00C65D35">
              <w:rPr>
                <w:rFonts w:ascii="Californian FB" w:hAnsi="Californian FB"/>
              </w:rPr>
              <w:t>al</w:t>
            </w:r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proprio</w:t>
            </w:r>
            <w:proofErr w:type="spellEnd"/>
            <w:r w:rsidRPr="00C65D35">
              <w:rPr>
                <w:rFonts w:ascii="Californian FB" w:hAnsi="Californian FB"/>
                <w:spacing w:val="-2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profilo</w:t>
            </w:r>
            <w:proofErr w:type="spellEnd"/>
            <w:r w:rsidRPr="00C65D35">
              <w:rPr>
                <w:rFonts w:ascii="Californian FB" w:hAnsi="Californian FB"/>
                <w:spacing w:val="-3"/>
              </w:rPr>
              <w:t xml:space="preserve"> </w:t>
            </w:r>
            <w:r w:rsidRPr="00C65D35">
              <w:rPr>
                <w:rFonts w:ascii="Californian FB" w:hAnsi="Californian FB"/>
              </w:rPr>
              <w:t>(max</w:t>
            </w:r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r w:rsidRPr="00C65D35">
              <w:rPr>
                <w:rFonts w:ascii="Californian FB" w:hAnsi="Californian FB"/>
              </w:rPr>
              <w:t>1</w:t>
            </w:r>
            <w:r w:rsidRPr="00C65D35">
              <w:rPr>
                <w:rFonts w:ascii="Californian FB" w:hAnsi="Californian FB"/>
                <w:spacing w:val="-4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titolo</w:t>
            </w:r>
            <w:proofErr w:type="spellEnd"/>
            <w:r w:rsidRPr="00C65D35">
              <w:rPr>
                <w:rFonts w:ascii="Californian FB" w:hAnsi="Californian FB"/>
              </w:rPr>
              <w:t>)</w:t>
            </w:r>
          </w:p>
        </w:tc>
        <w:tc>
          <w:tcPr>
            <w:tcW w:w="1279" w:type="dxa"/>
          </w:tcPr>
          <w:p w:rsidR="00EC3D5A" w:rsidRPr="00C65D35" w:rsidRDefault="00EC3D5A" w:rsidP="008A3C83">
            <w:pPr>
              <w:pStyle w:val="TableParagraph"/>
              <w:spacing w:line="249" w:lineRule="exact"/>
              <w:ind w:hanging="2"/>
              <w:jc w:val="center"/>
              <w:rPr>
                <w:rFonts w:ascii="Californian FB" w:hAnsi="Californian FB"/>
              </w:rPr>
            </w:pPr>
            <w:r w:rsidRPr="00C65D35">
              <w:rPr>
                <w:rFonts w:ascii="Californian FB" w:hAnsi="Californian FB"/>
              </w:rPr>
              <w:t>2</w:t>
            </w:r>
          </w:p>
        </w:tc>
        <w:tc>
          <w:tcPr>
            <w:tcW w:w="2409" w:type="dxa"/>
          </w:tcPr>
          <w:p w:rsidR="00EC3D5A" w:rsidRPr="00C65D35" w:rsidRDefault="00EC3D5A" w:rsidP="008A3C83">
            <w:pPr>
              <w:pStyle w:val="TableParagraph"/>
              <w:spacing w:line="249" w:lineRule="exact"/>
              <w:ind w:hanging="2"/>
              <w:jc w:val="center"/>
              <w:rPr>
                <w:rFonts w:ascii="Californian FB" w:hAnsi="Californian FB"/>
              </w:rPr>
            </w:pPr>
          </w:p>
        </w:tc>
      </w:tr>
      <w:tr w:rsidR="00EC3D5A" w:rsidRPr="00C65D35" w:rsidTr="00EC3D5A">
        <w:trPr>
          <w:trHeight w:val="27"/>
        </w:trPr>
        <w:tc>
          <w:tcPr>
            <w:tcW w:w="6518" w:type="dxa"/>
          </w:tcPr>
          <w:p w:rsidR="00EC3D5A" w:rsidRPr="00C65D35" w:rsidRDefault="00EC3D5A" w:rsidP="008A3C83">
            <w:pPr>
              <w:pStyle w:val="TableParagraph"/>
              <w:spacing w:line="248" w:lineRule="exact"/>
              <w:ind w:hanging="2"/>
              <w:rPr>
                <w:rFonts w:ascii="Californian FB" w:hAnsi="Californian FB"/>
              </w:rPr>
            </w:pPr>
            <w:proofErr w:type="spellStart"/>
            <w:r w:rsidRPr="00C65D35">
              <w:rPr>
                <w:rFonts w:ascii="Californian FB" w:hAnsi="Californian FB"/>
              </w:rPr>
              <w:t>Dottorato</w:t>
            </w:r>
            <w:proofErr w:type="spellEnd"/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r w:rsidRPr="00C65D35">
              <w:rPr>
                <w:rFonts w:ascii="Californian FB" w:hAnsi="Californian FB"/>
              </w:rPr>
              <w:t>di</w:t>
            </w:r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ricerca</w:t>
            </w:r>
            <w:proofErr w:type="spellEnd"/>
            <w:r w:rsidRPr="00C65D35">
              <w:rPr>
                <w:rFonts w:ascii="Californian FB" w:hAnsi="Californian FB"/>
                <w:spacing w:val="-2"/>
              </w:rPr>
              <w:t xml:space="preserve"> </w:t>
            </w:r>
            <w:r w:rsidRPr="00C65D35">
              <w:rPr>
                <w:rFonts w:ascii="Californian FB" w:hAnsi="Californian FB"/>
              </w:rPr>
              <w:t>(max</w:t>
            </w:r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r w:rsidRPr="00C65D35">
              <w:rPr>
                <w:rFonts w:ascii="Californian FB" w:hAnsi="Californian FB"/>
              </w:rPr>
              <w:t>1</w:t>
            </w:r>
            <w:r w:rsidRPr="00C65D35">
              <w:rPr>
                <w:rFonts w:ascii="Californian FB" w:hAnsi="Californian FB"/>
                <w:spacing w:val="-3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titolo</w:t>
            </w:r>
            <w:proofErr w:type="spellEnd"/>
            <w:r w:rsidRPr="00C65D35">
              <w:rPr>
                <w:rFonts w:ascii="Californian FB" w:hAnsi="Californian FB"/>
              </w:rPr>
              <w:t>)</w:t>
            </w:r>
          </w:p>
        </w:tc>
        <w:tc>
          <w:tcPr>
            <w:tcW w:w="1279" w:type="dxa"/>
          </w:tcPr>
          <w:p w:rsidR="00EC3D5A" w:rsidRPr="00C65D35" w:rsidRDefault="00EC3D5A" w:rsidP="008A3C83">
            <w:pPr>
              <w:pStyle w:val="TableParagraph"/>
              <w:spacing w:line="248" w:lineRule="exact"/>
              <w:ind w:hanging="2"/>
              <w:jc w:val="center"/>
              <w:rPr>
                <w:rFonts w:ascii="Californian FB" w:hAnsi="Californian FB"/>
              </w:rPr>
            </w:pPr>
            <w:r w:rsidRPr="00C65D35">
              <w:rPr>
                <w:rFonts w:ascii="Californian FB" w:hAnsi="Californian FB"/>
              </w:rPr>
              <w:t>2</w:t>
            </w:r>
          </w:p>
        </w:tc>
        <w:tc>
          <w:tcPr>
            <w:tcW w:w="2409" w:type="dxa"/>
          </w:tcPr>
          <w:p w:rsidR="00EC3D5A" w:rsidRPr="00C65D35" w:rsidRDefault="00EC3D5A" w:rsidP="008A3C83">
            <w:pPr>
              <w:pStyle w:val="TableParagraph"/>
              <w:spacing w:line="248" w:lineRule="exact"/>
              <w:ind w:hanging="2"/>
              <w:jc w:val="center"/>
              <w:rPr>
                <w:rFonts w:ascii="Californian FB" w:hAnsi="Californian FB"/>
              </w:rPr>
            </w:pPr>
          </w:p>
        </w:tc>
      </w:tr>
      <w:tr w:rsidR="00EC3D5A" w:rsidRPr="00C65D35" w:rsidTr="00EC3D5A">
        <w:trPr>
          <w:trHeight w:val="27"/>
        </w:trPr>
        <w:tc>
          <w:tcPr>
            <w:tcW w:w="6518" w:type="dxa"/>
          </w:tcPr>
          <w:p w:rsidR="00EC3D5A" w:rsidRPr="00C65D35" w:rsidRDefault="00EC3D5A" w:rsidP="008A3C83">
            <w:pPr>
              <w:pStyle w:val="TableParagraph"/>
              <w:spacing w:line="248" w:lineRule="exact"/>
              <w:ind w:hanging="2"/>
              <w:rPr>
                <w:rFonts w:ascii="Californian FB" w:hAnsi="Californian FB"/>
              </w:rPr>
            </w:pPr>
            <w:r w:rsidRPr="00C65D35">
              <w:rPr>
                <w:rFonts w:ascii="Californian FB" w:hAnsi="Californian FB"/>
              </w:rPr>
              <w:t>Corso</w:t>
            </w:r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r w:rsidRPr="00C65D35">
              <w:rPr>
                <w:rFonts w:ascii="Californian FB" w:hAnsi="Californian FB"/>
              </w:rPr>
              <w:t>di</w:t>
            </w:r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Specializzazione</w:t>
            </w:r>
            <w:proofErr w:type="spellEnd"/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universitaria</w:t>
            </w:r>
            <w:proofErr w:type="spellEnd"/>
            <w:r w:rsidRPr="00C65D35">
              <w:rPr>
                <w:rFonts w:ascii="Californian FB" w:hAnsi="Californian FB"/>
                <w:spacing w:val="-4"/>
              </w:rPr>
              <w:t xml:space="preserve"> </w:t>
            </w:r>
            <w:r w:rsidRPr="00C65D35">
              <w:rPr>
                <w:rFonts w:ascii="Californian FB" w:hAnsi="Californian FB"/>
              </w:rPr>
              <w:t>post-</w:t>
            </w:r>
            <w:proofErr w:type="spellStart"/>
            <w:r w:rsidRPr="00C65D35">
              <w:rPr>
                <w:rFonts w:ascii="Californian FB" w:hAnsi="Californian FB"/>
              </w:rPr>
              <w:t>laurea</w:t>
            </w:r>
            <w:proofErr w:type="spellEnd"/>
            <w:r w:rsidRPr="00C65D35">
              <w:rPr>
                <w:rFonts w:ascii="Californian FB" w:hAnsi="Californian FB"/>
                <w:spacing w:val="-2"/>
              </w:rPr>
              <w:t xml:space="preserve"> </w:t>
            </w:r>
            <w:r w:rsidRPr="00C65D35">
              <w:rPr>
                <w:rFonts w:ascii="Californian FB" w:hAnsi="Californian FB"/>
              </w:rPr>
              <w:t>(</w:t>
            </w:r>
            <w:proofErr w:type="spellStart"/>
            <w:r w:rsidRPr="00C65D35">
              <w:rPr>
                <w:rFonts w:ascii="Californian FB" w:hAnsi="Californian FB"/>
              </w:rPr>
              <w:t>durata</w:t>
            </w:r>
            <w:proofErr w:type="spellEnd"/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pluriennale</w:t>
            </w:r>
            <w:proofErr w:type="spellEnd"/>
            <w:r w:rsidRPr="00C65D35">
              <w:rPr>
                <w:rFonts w:ascii="Californian FB" w:hAnsi="Californian FB"/>
              </w:rPr>
              <w:t>)</w:t>
            </w:r>
            <w:r w:rsidRPr="00C65D35">
              <w:rPr>
                <w:rFonts w:ascii="Californian FB" w:hAnsi="Californian FB"/>
                <w:spacing w:val="-4"/>
              </w:rPr>
              <w:t xml:space="preserve"> </w:t>
            </w:r>
            <w:r w:rsidRPr="00C65D35">
              <w:rPr>
                <w:rFonts w:ascii="Californian FB" w:hAnsi="Californian FB"/>
              </w:rPr>
              <w:t>(max</w:t>
            </w:r>
            <w:r w:rsidRPr="00C65D35">
              <w:rPr>
                <w:rFonts w:ascii="Californian FB" w:hAnsi="Californian FB"/>
                <w:spacing w:val="-3"/>
              </w:rPr>
              <w:t xml:space="preserve"> </w:t>
            </w:r>
            <w:r w:rsidRPr="00C65D35">
              <w:rPr>
                <w:rFonts w:ascii="Californian FB" w:hAnsi="Californian FB"/>
              </w:rPr>
              <w:t>1</w:t>
            </w:r>
            <w:r w:rsidRPr="00C65D35">
              <w:rPr>
                <w:rFonts w:ascii="Californian FB" w:hAnsi="Californian FB"/>
                <w:spacing w:val="-2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titolo</w:t>
            </w:r>
            <w:proofErr w:type="spellEnd"/>
            <w:r w:rsidRPr="00C65D35">
              <w:rPr>
                <w:rFonts w:ascii="Californian FB" w:hAnsi="Californian FB"/>
              </w:rPr>
              <w:t>)</w:t>
            </w:r>
          </w:p>
        </w:tc>
        <w:tc>
          <w:tcPr>
            <w:tcW w:w="1279" w:type="dxa"/>
          </w:tcPr>
          <w:p w:rsidR="00EC3D5A" w:rsidRPr="00C65D35" w:rsidRDefault="00EC3D5A" w:rsidP="008A3C83">
            <w:pPr>
              <w:pStyle w:val="TableParagraph"/>
              <w:spacing w:line="248" w:lineRule="exact"/>
              <w:ind w:hanging="2"/>
              <w:jc w:val="center"/>
              <w:rPr>
                <w:rFonts w:ascii="Californian FB" w:hAnsi="Californian FB"/>
              </w:rPr>
            </w:pPr>
            <w:r w:rsidRPr="00C65D35">
              <w:rPr>
                <w:rFonts w:ascii="Californian FB" w:hAnsi="Californian FB"/>
              </w:rPr>
              <w:t>4</w:t>
            </w:r>
          </w:p>
        </w:tc>
        <w:tc>
          <w:tcPr>
            <w:tcW w:w="2409" w:type="dxa"/>
          </w:tcPr>
          <w:p w:rsidR="00EC3D5A" w:rsidRPr="00C65D35" w:rsidRDefault="00EC3D5A" w:rsidP="008A3C83">
            <w:pPr>
              <w:pStyle w:val="TableParagraph"/>
              <w:spacing w:line="248" w:lineRule="exact"/>
              <w:ind w:hanging="2"/>
              <w:jc w:val="center"/>
              <w:rPr>
                <w:rFonts w:ascii="Californian FB" w:hAnsi="Californian FB"/>
              </w:rPr>
            </w:pPr>
          </w:p>
        </w:tc>
      </w:tr>
      <w:tr w:rsidR="00EC3D5A" w:rsidRPr="00C65D35" w:rsidTr="00EC3D5A">
        <w:trPr>
          <w:trHeight w:val="27"/>
        </w:trPr>
        <w:tc>
          <w:tcPr>
            <w:tcW w:w="6518" w:type="dxa"/>
          </w:tcPr>
          <w:p w:rsidR="00EC3D5A" w:rsidRPr="00C65D35" w:rsidRDefault="00EC3D5A" w:rsidP="008A3C83">
            <w:pPr>
              <w:pStyle w:val="TableParagraph"/>
              <w:spacing w:line="248" w:lineRule="exact"/>
              <w:ind w:hanging="2"/>
              <w:rPr>
                <w:rFonts w:ascii="Californian FB" w:hAnsi="Californian FB"/>
              </w:rPr>
            </w:pPr>
            <w:r w:rsidRPr="00C65D35">
              <w:rPr>
                <w:rFonts w:ascii="Californian FB" w:hAnsi="Californian FB"/>
              </w:rPr>
              <w:t>Corso</w:t>
            </w:r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r w:rsidRPr="00C65D35">
              <w:rPr>
                <w:rFonts w:ascii="Californian FB" w:hAnsi="Californian FB"/>
              </w:rPr>
              <w:t>di</w:t>
            </w:r>
            <w:r w:rsidRPr="00C65D35">
              <w:rPr>
                <w:rFonts w:ascii="Californian FB" w:hAnsi="Californian FB"/>
                <w:spacing w:val="-4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Perfezionamento</w:t>
            </w:r>
            <w:proofErr w:type="spellEnd"/>
            <w:r w:rsidRPr="00C65D35">
              <w:rPr>
                <w:rFonts w:ascii="Californian FB" w:hAnsi="Californian FB"/>
                <w:spacing w:val="-2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universitario</w:t>
            </w:r>
            <w:proofErr w:type="spellEnd"/>
            <w:r w:rsidRPr="00C65D35">
              <w:rPr>
                <w:rFonts w:ascii="Californian FB" w:hAnsi="Californian FB"/>
              </w:rPr>
              <w:t xml:space="preserve"> post</w:t>
            </w:r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laurea</w:t>
            </w:r>
            <w:proofErr w:type="spellEnd"/>
            <w:r w:rsidRPr="00C65D35">
              <w:rPr>
                <w:rFonts w:ascii="Californian FB" w:hAnsi="Californian FB"/>
              </w:rPr>
              <w:t xml:space="preserve"> (</w:t>
            </w:r>
            <w:proofErr w:type="spellStart"/>
            <w:r w:rsidRPr="00C65D35">
              <w:rPr>
                <w:rFonts w:ascii="Californian FB" w:hAnsi="Californian FB"/>
              </w:rPr>
              <w:t>durata</w:t>
            </w:r>
            <w:proofErr w:type="spellEnd"/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annuale</w:t>
            </w:r>
            <w:proofErr w:type="spellEnd"/>
            <w:r w:rsidRPr="00C65D35">
              <w:rPr>
                <w:rFonts w:ascii="Californian FB" w:hAnsi="Californian FB"/>
              </w:rPr>
              <w:t>)</w:t>
            </w:r>
            <w:r w:rsidRPr="00C65D35">
              <w:rPr>
                <w:rFonts w:ascii="Californian FB" w:hAnsi="Californian FB"/>
                <w:spacing w:val="-1"/>
              </w:rPr>
              <w:t xml:space="preserve"> </w:t>
            </w:r>
            <w:r w:rsidRPr="00C65D35">
              <w:rPr>
                <w:rFonts w:ascii="Californian FB" w:hAnsi="Californian FB"/>
              </w:rPr>
              <w:t>(max</w:t>
            </w:r>
            <w:r w:rsidRPr="00C65D35">
              <w:rPr>
                <w:rFonts w:ascii="Californian FB" w:hAnsi="Californian FB"/>
                <w:spacing w:val="-5"/>
              </w:rPr>
              <w:t xml:space="preserve"> </w:t>
            </w:r>
            <w:r w:rsidRPr="00C65D35">
              <w:rPr>
                <w:rFonts w:ascii="Californian FB" w:hAnsi="Californian FB"/>
              </w:rPr>
              <w:t>1</w:t>
            </w:r>
            <w:r w:rsidRPr="00C65D35">
              <w:rPr>
                <w:rFonts w:ascii="Californian FB" w:hAnsi="Californian FB"/>
                <w:spacing w:val="-2"/>
              </w:rPr>
              <w:t xml:space="preserve"> </w:t>
            </w:r>
            <w:proofErr w:type="spellStart"/>
            <w:r w:rsidRPr="00C65D35">
              <w:rPr>
                <w:rFonts w:ascii="Californian FB" w:hAnsi="Californian FB"/>
              </w:rPr>
              <w:t>titolo</w:t>
            </w:r>
            <w:proofErr w:type="spellEnd"/>
            <w:r w:rsidRPr="00C65D35">
              <w:rPr>
                <w:rFonts w:ascii="Californian FB" w:hAnsi="Californian FB"/>
              </w:rPr>
              <w:t>)</w:t>
            </w:r>
          </w:p>
        </w:tc>
        <w:tc>
          <w:tcPr>
            <w:tcW w:w="1279" w:type="dxa"/>
          </w:tcPr>
          <w:p w:rsidR="00EC3D5A" w:rsidRPr="00C65D35" w:rsidRDefault="00EC3D5A" w:rsidP="008A3C83">
            <w:pPr>
              <w:pStyle w:val="TableParagraph"/>
              <w:spacing w:line="248" w:lineRule="exact"/>
              <w:ind w:hanging="2"/>
              <w:jc w:val="center"/>
              <w:rPr>
                <w:rFonts w:ascii="Californian FB" w:hAnsi="Californian FB"/>
              </w:rPr>
            </w:pPr>
            <w:r w:rsidRPr="00C65D35">
              <w:rPr>
                <w:rFonts w:ascii="Californian FB" w:hAnsi="Californian FB"/>
              </w:rPr>
              <w:t>2</w:t>
            </w:r>
          </w:p>
        </w:tc>
        <w:tc>
          <w:tcPr>
            <w:tcW w:w="2409" w:type="dxa"/>
          </w:tcPr>
          <w:p w:rsidR="00EC3D5A" w:rsidRPr="00C65D35" w:rsidRDefault="00EC3D5A" w:rsidP="008A3C83">
            <w:pPr>
              <w:pStyle w:val="TableParagraph"/>
              <w:spacing w:line="248" w:lineRule="exact"/>
              <w:ind w:hanging="2"/>
              <w:jc w:val="center"/>
              <w:rPr>
                <w:rFonts w:ascii="Californian FB" w:hAnsi="Californian FB"/>
              </w:rPr>
            </w:pPr>
          </w:p>
        </w:tc>
      </w:tr>
    </w:tbl>
    <w:p w:rsidR="00F2233B" w:rsidRDefault="00F2233B">
      <w:bookmarkStart w:id="0" w:name="_GoBack"/>
      <w:bookmarkEnd w:id="0"/>
    </w:p>
    <w:sectPr w:rsidR="00F223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5A"/>
    <w:rsid w:val="00412E0D"/>
    <w:rsid w:val="009341F6"/>
    <w:rsid w:val="00EC3D5A"/>
    <w:rsid w:val="00F2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A28B"/>
  <w15:chartTrackingRefBased/>
  <w15:docId w15:val="{435B63ED-EEB2-4CF3-82C0-CA1CD959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3D5A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EC3D5A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unhideWhenUsed/>
    <w:qFormat/>
    <w:rsid w:val="00EC3D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C3D5A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EC3D5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Bertolacci</dc:creator>
  <cp:keywords/>
  <dc:description/>
  <cp:lastModifiedBy>Silvia Chiantella</cp:lastModifiedBy>
  <cp:revision>3</cp:revision>
  <dcterms:created xsi:type="dcterms:W3CDTF">2025-03-11T10:24:00Z</dcterms:created>
  <dcterms:modified xsi:type="dcterms:W3CDTF">2025-03-19T10:27:00Z</dcterms:modified>
</cp:coreProperties>
</file>