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C4" w:rsidRDefault="00F41ECE" w:rsidP="00D94AC4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:rsidR="00D94AC4" w:rsidRDefault="00D94AC4" w:rsidP="00D94AC4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CPIA LUCCA</w:t>
      </w:r>
    </w:p>
    <w:p w:rsidR="00D94AC4" w:rsidRDefault="00D94AC4" w:rsidP="00D94AC4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DELLE SCUOLE, 38</w:t>
      </w:r>
    </w:p>
    <w:p w:rsidR="00D94AC4" w:rsidRDefault="00D94AC4" w:rsidP="00D94AC4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LUCCA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24211D"/>
          <w:sz w:val="20"/>
          <w:szCs w:val="20"/>
        </w:rPr>
        <w:t xml:space="preserve">OGGETTO: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Richiesta congedo biennale per assistenza soggetto con handicap in situazione di gravità</w:t>
      </w:r>
    </w:p>
    <w:p w:rsidR="00D94AC4" w:rsidRDefault="00D94AC4" w:rsidP="00F41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_l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_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__ __________________________________________________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__ il _________________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_________________________ (Prov. ____) residente a ______________________________ (Prov.____),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Via/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P.zza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 n.____, in servizio presso </w:t>
      </w:r>
      <w:r w:rsidR="00034537">
        <w:rPr>
          <w:rFonts w:ascii="Tahoma" w:hAnsi="Tahoma" w:cs="Tahoma"/>
          <w:color w:val="000000"/>
          <w:sz w:val="20"/>
          <w:szCs w:val="20"/>
        </w:rPr>
        <w:t>scuola ____________________________</w:t>
      </w:r>
      <w:r>
        <w:rPr>
          <w:rFonts w:ascii="Tahoma" w:hAnsi="Tahoma" w:cs="Tahoma"/>
          <w:color w:val="000000"/>
          <w:sz w:val="20"/>
          <w:szCs w:val="20"/>
        </w:rPr>
        <w:t xml:space="preserve"> in qualità di _______________________, con rapporto di lavoro a Tempo 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□ </w:t>
      </w:r>
      <w:r w:rsidRPr="00F41ECE">
        <w:rPr>
          <w:rFonts w:ascii="Tahoma" w:hAnsi="Tahoma" w:cs="Tahoma"/>
          <w:sz w:val="23"/>
          <w:szCs w:val="23"/>
        </w:rPr>
        <w:t>indeterminato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□ </w:t>
      </w:r>
      <w:r w:rsidRPr="00F41ECE">
        <w:rPr>
          <w:rFonts w:ascii="Tahoma" w:hAnsi="Tahoma" w:cs="Tahoma"/>
          <w:sz w:val="23"/>
          <w:szCs w:val="23"/>
        </w:rPr>
        <w:t>determinato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C H I E D E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 usufruire del congedo biennale retribuito di cui ad art. 42, c. 5, D.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Lgs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n. 151/2001, come modificato da sentenze</w:t>
      </w:r>
      <w:r w:rsidR="00E2539F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Corte Costituzionale n. 233/08.06.2005 e n. 19 /26.01.2009, in quanto: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genitore della persona disabile di età inferiore a tre anni;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genitore della persona disabile di età superiore a tre anni;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parente, affine o coniuge di una persona con disabilità (se figlio, deve essere autocertificato se esistono altri fratelli</w:t>
      </w:r>
      <w:r w:rsidR="00E2539F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 coabitano con i genitori e, nell’ipotesi che esistano, che non abbiano richiesto di usufruire di tale beneficio);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tal fine, consapevole delle responsabilità e delle pene stabilite dalla legge per false attestazioni e mendaci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dichiarazioni, sotto la sua personale responsabilità,</w:t>
      </w:r>
    </w:p>
    <w:p w:rsidR="00EA4FFA" w:rsidRDefault="00EA4FFA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DICHIARA</w:t>
      </w:r>
    </w:p>
    <w:p w:rsidR="00EA4FFA" w:rsidRDefault="00EA4FFA" w:rsidP="00F41E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DICHIARAZIONE SOSTITUTIVA di CERTIFICAZIONI e DELL’ATTO </w:t>
      </w:r>
      <w:proofErr w:type="spellStart"/>
      <w:r>
        <w:rPr>
          <w:rFonts w:ascii="Arial" w:hAnsi="Arial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Arial" w:hAnsi="Arial"/>
          <w:b/>
          <w:bCs/>
          <w:color w:val="000000"/>
          <w:sz w:val="20"/>
          <w:szCs w:val="20"/>
        </w:rPr>
        <w:t xml:space="preserve"> NOTORIETÀ</w:t>
      </w:r>
    </w:p>
    <w:p w:rsidR="00F41ECE" w:rsidRPr="00F41ECE" w:rsidRDefault="00F41ECE" w:rsidP="00F41EC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F41ECE">
        <w:rPr>
          <w:rFonts w:ascii="Tahoma" w:hAnsi="Tahoma" w:cs="Tahoma"/>
          <w:color w:val="000000"/>
          <w:sz w:val="18"/>
          <w:szCs w:val="18"/>
        </w:rPr>
        <w:t>(Artt. 46 e 47 (R) T.U. delle disposizioni legislative e regolamentari in materia di documentazione amministrativa –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D.P.R. 28.12.2000, n. 445)</w:t>
      </w:r>
    </w:p>
    <w:p w:rsidR="00EA4FFA" w:rsidRDefault="00EA4FFA" w:rsidP="00F41EC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 l’ASL di _____________________________________, nella seduta del _____/_____/_________, ha riconosciuto la gravità dell’handicap (ai sensi dell’art. 3 comma 3 della Legge 104/1992), di: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Cognome e Nome _____________________________________ Grado di parentela  (1)_________________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(data adozione/affido) ________________ Data e luogo di nascita ________________________________</w:t>
      </w:r>
      <w:r w:rsidR="00EA4FFA">
        <w:rPr>
          <w:rFonts w:ascii="Tahoma" w:hAnsi="Tahoma" w:cs="Tahoma"/>
          <w:color w:val="000000"/>
          <w:sz w:val="20"/>
          <w:szCs w:val="20"/>
        </w:rPr>
        <w:t>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Residente a ___________________________, (Prov. _____), Via/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P.zza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_____________________________, n. ____come risulta dalla certificazione che si allega.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 prestare assistenza continuativa ed esclusiva alla persona sopra indicata;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 la persona per la quale viene richiesto il congedo non è ricoverata a tempo pieno presso Ospedali o altri Istituti;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 nessun altro famigliare beneficia del congedo per lo stesso soggetto portatore di handicap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che per assistenza al genitore l’altro coniuge è deceduto o affetto da patologie gravi: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che il genitore da assistere è vedovo/a: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 essere convivente con il soggetto portatore di handicap all’indirizzo sopra indicato;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 voler fruire del congedo secondo le seguenti modalità: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 aver già fruito del congedo secondo nei periodi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sottoelencati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dal ___________________ al ____________________ per mesi:_____ gg. :_____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ArialMT" w:eastAsia="ArialMT" w:hAnsi="Times New Roman" w:cs="ArialMT"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MT" w:eastAsia="ArialMT" w:hAnsi="Times New Roman" w:cs="ArialMT" w:hint="eastAsia"/>
          <w:color w:val="000000"/>
          <w:sz w:val="20"/>
          <w:szCs w:val="20"/>
        </w:rPr>
        <w:t>□</w:t>
      </w:r>
      <w:r>
        <w:rPr>
          <w:rFonts w:ascii="ArialMT" w:eastAsia="ArialMT" w:hAnsi="Times New Roman" w:cs="ArialMT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 impegnarsi a comunicare immediatamente eventuali variazioni relative a quanto 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28.12.2000, n. 445.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i/>
          <w:iCs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>AVVERTENZA: il dichiarante decade dai benefici eventualmente conseguiti, a seguito del provvedimento emanato sulla base della dichiarazione non veritiera.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Data, ________________________________________________</w:t>
      </w:r>
      <w:r w:rsidR="00EA4FFA">
        <w:rPr>
          <w:rFonts w:ascii="Verdana" w:hAnsi="Verdana" w:cs="Verdana"/>
          <w:color w:val="000000"/>
          <w:sz w:val="20"/>
          <w:szCs w:val="20"/>
        </w:rPr>
        <w:t>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Firma</w:t>
      </w:r>
      <w:r w:rsidR="00EA4FFA">
        <w:rPr>
          <w:rFonts w:ascii="Verdana" w:hAnsi="Verdana" w:cs="Verdana"/>
          <w:color w:val="000000"/>
          <w:sz w:val="20"/>
          <w:szCs w:val="20"/>
        </w:rPr>
        <w:t xml:space="preserve"> _________________________________________________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D94AC4" w:rsidRDefault="00D94AC4" w:rsidP="00F41E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94AC4" w:rsidRDefault="00D94AC4" w:rsidP="00D94AC4">
      <w:pPr>
        <w:spacing w:after="0" w:line="100" w:lineRule="atLeast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D94AC4" w:rsidRDefault="00D94AC4" w:rsidP="00D94AC4">
      <w:pPr>
        <w:spacing w:after="0" w:line="100" w:lineRule="atLeast"/>
        <w:rPr>
          <w:rFonts w:ascii="Wingdings2" w:eastAsia="Wingdings2" w:hAnsi="Wingdings2" w:cs="Wingdings2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Si allega:</w:t>
      </w:r>
    </w:p>
    <w:p w:rsidR="00D94AC4" w:rsidRDefault="00D94AC4" w:rsidP="00D94AC4">
      <w:pPr>
        <w:spacing w:after="0" w:line="100" w:lineRule="atLeast"/>
        <w:rPr>
          <w:rFonts w:ascii="Wingdings2" w:eastAsia="Wingdings2" w:hAnsi="Wingdings2" w:cs="Wingdings2"/>
          <w:sz w:val="20"/>
          <w:szCs w:val="20"/>
        </w:rPr>
      </w:pPr>
      <w:r>
        <w:rPr>
          <w:rFonts w:ascii="Wingdings2" w:eastAsia="Wingdings2" w:hAnsi="Wingdings2" w:cs="Wingdings2"/>
          <w:sz w:val="20"/>
          <w:szCs w:val="20"/>
        </w:rPr>
        <w:sym w:font="Wingdings2" w:char="F0B7"/>
      </w:r>
      <w:r>
        <w:rPr>
          <w:rFonts w:ascii="Wingdings2" w:eastAsia="Wingdings2" w:hAnsi="Wingdings2" w:cs="Wingdings2"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Copia fotostatica autenticata del certificato attestante l’handicap rilasciato dalla competente commissione medica legge 104/1992 operante presso l’ASL</w:t>
      </w:r>
    </w:p>
    <w:p w:rsidR="00D94AC4" w:rsidRDefault="00D94AC4" w:rsidP="00D94AC4">
      <w:pPr>
        <w:spacing w:after="0" w:line="100" w:lineRule="atLeast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Wingdings2" w:eastAsia="Wingdings2" w:hAnsi="Wingdings2" w:cs="Wingdings2"/>
          <w:sz w:val="20"/>
          <w:szCs w:val="20"/>
        </w:rPr>
        <w:sym w:font="Wingdings2" w:char="F0B7"/>
      </w:r>
      <w:r>
        <w:rPr>
          <w:rFonts w:ascii="Wingdings2" w:eastAsia="Wingdings2" w:hAnsi="Wingdings2" w:cs="Wingdings2"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Certificato di nascita</w:t>
      </w:r>
      <w:r w:rsidR="0016300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e residenza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del familiare </w:t>
      </w:r>
      <w:r w:rsidR="0016300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con disabilità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o autocertificazione</w:t>
      </w:r>
      <w:r w:rsidR="0016300F">
        <w:rPr>
          <w:rFonts w:ascii="TimesNewRomanPS-ItalicMT" w:hAnsi="TimesNewRomanPS-ItalicMT" w:cs="TimesNewRomanPS-ItalicMT"/>
          <w:i/>
          <w:iCs/>
          <w:sz w:val="20"/>
          <w:szCs w:val="20"/>
        </w:rPr>
        <w:t>;</w:t>
      </w:r>
    </w:p>
    <w:p w:rsidR="0016300F" w:rsidRDefault="0016300F" w:rsidP="00D94AC4">
      <w:pPr>
        <w:spacing w:after="0" w:line="100" w:lineRule="atLeast"/>
        <w:rPr>
          <w:rFonts w:ascii="Wingdings2" w:eastAsia="Wingdings2" w:hAnsi="Wingdings2" w:cs="Wingdings2"/>
          <w:sz w:val="20"/>
          <w:szCs w:val="20"/>
        </w:rPr>
      </w:pPr>
      <w:r>
        <w:rPr>
          <w:rFonts w:ascii="Wingdings2" w:eastAsia="Wingdings2" w:hAnsi="Wingdings2" w:cs="Wingdings2"/>
          <w:sz w:val="20"/>
          <w:szCs w:val="20"/>
        </w:rPr>
        <w:sym w:font="Wingdings2" w:char="F0B7"/>
      </w:r>
      <w:r>
        <w:rPr>
          <w:rFonts w:ascii="Wingdings2" w:eastAsia="Wingdings2" w:hAnsi="Wingdings2" w:cs="Wingdings2"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Certificato di nascita e residenza  del richiedente o autocertificazione;</w:t>
      </w:r>
    </w:p>
    <w:p w:rsidR="00D94AC4" w:rsidRDefault="00D94AC4" w:rsidP="00D94AC4">
      <w:pPr>
        <w:spacing w:after="0" w:line="100" w:lineRule="atLeast"/>
        <w:rPr>
          <w:rFonts w:ascii="TimesNewRomanPS-ItalicMT" w:eastAsia="SimSun" w:hAnsi="TimesNewRomanPS-ItalicMT" w:cs="TimesNewRomanPS-ItalicMT" w:hint="eastAsia"/>
          <w:i/>
          <w:iCs/>
          <w:sz w:val="24"/>
          <w:szCs w:val="24"/>
        </w:rPr>
      </w:pPr>
      <w:r>
        <w:rPr>
          <w:rFonts w:ascii="Wingdings2" w:eastAsia="Wingdings2" w:hAnsi="Wingdings2" w:cs="Wingdings2"/>
          <w:sz w:val="20"/>
          <w:szCs w:val="20"/>
        </w:rPr>
        <w:sym w:font="Wingdings2" w:char="F0B7"/>
      </w:r>
      <w:r>
        <w:rPr>
          <w:rFonts w:ascii="Wingdings2" w:eastAsia="Wingdings2" w:hAnsi="Wingdings2" w:cs="Wingdings2"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Autodichiarazione rilasciat</w:t>
      </w:r>
      <w:r w:rsidR="0016300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a dagli altri aventi diritto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di non aver fruito del congedo ovvero attestante i periodi di congedo fruiti</w:t>
      </w:r>
    </w:p>
    <w:p w:rsidR="00D94AC4" w:rsidRDefault="00D94AC4" w:rsidP="00D94AC4">
      <w:pPr>
        <w:spacing w:after="0" w:line="100" w:lineRule="atLeast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D94AC4" w:rsidRDefault="00D94AC4" w:rsidP="00F41E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VISTO:</w:t>
      </w:r>
    </w:p>
    <w:p w:rsidR="00F41ECE" w:rsidRDefault="00F41ECE" w:rsidP="00F41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17AE" w:rsidRDefault="002E17AE" w:rsidP="002E1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 DIRIGENTE SCOLASTICO</w:t>
      </w:r>
      <w:r w:rsidR="002D6D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D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D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D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D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D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D0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D94AC4" w:rsidRDefault="00D94AC4" w:rsidP="002E1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(Prof.ssa Mila Berchiolli)</w:t>
      </w:r>
    </w:p>
    <w:sectPr w:rsidR="00D94AC4" w:rsidSect="00831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1ECE"/>
    <w:rsid w:val="00034537"/>
    <w:rsid w:val="0016300F"/>
    <w:rsid w:val="001B48E2"/>
    <w:rsid w:val="002D6D0D"/>
    <w:rsid w:val="002E17AE"/>
    <w:rsid w:val="003812F8"/>
    <w:rsid w:val="004564AA"/>
    <w:rsid w:val="005B4B9C"/>
    <w:rsid w:val="00652A60"/>
    <w:rsid w:val="007453DE"/>
    <w:rsid w:val="007B1C9A"/>
    <w:rsid w:val="008312AE"/>
    <w:rsid w:val="008A3933"/>
    <w:rsid w:val="00922E4A"/>
    <w:rsid w:val="00A137D4"/>
    <w:rsid w:val="00A53CA4"/>
    <w:rsid w:val="00D94AC4"/>
    <w:rsid w:val="00E2539F"/>
    <w:rsid w:val="00EA4FFA"/>
    <w:rsid w:val="00F4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2A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client14</dc:creator>
  <cp:lastModifiedBy>simona</cp:lastModifiedBy>
  <cp:revision>5</cp:revision>
  <dcterms:created xsi:type="dcterms:W3CDTF">2021-08-24T08:49:00Z</dcterms:created>
  <dcterms:modified xsi:type="dcterms:W3CDTF">2021-08-24T09:30:00Z</dcterms:modified>
</cp:coreProperties>
</file>